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499"/>
        <w:gridCol w:w="525"/>
        <w:gridCol w:w="662"/>
        <w:gridCol w:w="918"/>
        <w:gridCol w:w="593"/>
        <w:gridCol w:w="1045"/>
        <w:gridCol w:w="57"/>
        <w:gridCol w:w="1057"/>
        <w:gridCol w:w="658"/>
        <w:gridCol w:w="1623"/>
        <w:gridCol w:w="354"/>
      </w:tblGrid>
      <w:tr w:rsidR="00CD1126" w:rsidRPr="00D640F4" w14:paraId="6E95749C" w14:textId="77777777" w:rsidTr="007C32EC">
        <w:trPr>
          <w:gridAfter w:val="1"/>
          <w:wAfter w:w="174" w:type="pct"/>
          <w:trHeight w:val="422"/>
        </w:trPr>
        <w:tc>
          <w:tcPr>
            <w:tcW w:w="4826" w:type="pct"/>
            <w:gridSpan w:val="11"/>
            <w:tcBorders>
              <w:top w:val="single" w:sz="4" w:space="0" w:color="auto"/>
              <w:left w:val="single" w:sz="4" w:space="0" w:color="auto"/>
              <w:bottom w:val="nil"/>
              <w:right w:val="single" w:sz="4" w:space="0" w:color="auto"/>
            </w:tcBorders>
            <w:shd w:val="clear" w:color="auto" w:fill="6BC0BB"/>
          </w:tcPr>
          <w:p w14:paraId="4EE2D1BF"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11B00D93" w14:textId="77777777" w:rsidTr="007C32EC">
        <w:trPr>
          <w:gridAfter w:val="1"/>
          <w:wAfter w:w="174" w:type="pct"/>
          <w:trHeight w:val="422"/>
        </w:trPr>
        <w:tc>
          <w:tcPr>
            <w:tcW w:w="4826" w:type="pct"/>
            <w:gridSpan w:val="11"/>
            <w:tcBorders>
              <w:top w:val="single" w:sz="4" w:space="0" w:color="auto"/>
              <w:left w:val="single" w:sz="4" w:space="0" w:color="auto"/>
              <w:bottom w:val="nil"/>
              <w:right w:val="single" w:sz="4" w:space="0" w:color="auto"/>
            </w:tcBorders>
            <w:shd w:val="clear" w:color="auto" w:fill="6BC0BB"/>
          </w:tcPr>
          <w:p w14:paraId="76A777E9"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5F5D69B3" wp14:editId="1DACE114">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5134AA" w:rsidRPr="00D640F4" w14:paraId="50EC8495" w14:textId="77777777" w:rsidTr="007C32EC">
        <w:trPr>
          <w:gridAfter w:val="1"/>
          <w:wAfter w:w="174" w:type="pct"/>
          <w:trHeight w:val="365"/>
        </w:trPr>
        <w:tc>
          <w:tcPr>
            <w:tcW w:w="1335" w:type="pct"/>
            <w:gridSpan w:val="2"/>
            <w:tcBorders>
              <w:top w:val="single" w:sz="4" w:space="0" w:color="auto"/>
              <w:left w:val="single" w:sz="4" w:space="0" w:color="auto"/>
              <w:bottom w:val="nil"/>
              <w:right w:val="single" w:sz="4" w:space="0" w:color="auto"/>
            </w:tcBorders>
            <w:shd w:val="clear" w:color="auto" w:fill="6BC0BB"/>
          </w:tcPr>
          <w:p w14:paraId="2A05717B" w14:textId="77777777" w:rsidR="005134AA" w:rsidRPr="00255CEF" w:rsidRDefault="005134AA" w:rsidP="005134AA">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320" w:type="pct"/>
            <w:gridSpan w:val="4"/>
            <w:tcBorders>
              <w:top w:val="single" w:sz="4" w:space="0" w:color="auto"/>
              <w:left w:val="single" w:sz="4" w:space="0" w:color="auto"/>
              <w:bottom w:val="nil"/>
              <w:right w:val="single" w:sz="4" w:space="0" w:color="auto"/>
            </w:tcBorders>
            <w:shd w:val="clear" w:color="auto" w:fill="auto"/>
          </w:tcPr>
          <w:p w14:paraId="2DDF548D" w14:textId="77777777" w:rsidR="005134AA" w:rsidRPr="00D640F4" w:rsidRDefault="005134AA"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مهندس طاقة متجددة</w:t>
            </w:r>
          </w:p>
        </w:tc>
        <w:tc>
          <w:tcPr>
            <w:tcW w:w="1056" w:type="pct"/>
            <w:gridSpan w:val="3"/>
            <w:tcBorders>
              <w:top w:val="single" w:sz="4" w:space="0" w:color="auto"/>
              <w:left w:val="single" w:sz="4" w:space="0" w:color="auto"/>
              <w:bottom w:val="nil"/>
              <w:right w:val="single" w:sz="4" w:space="0" w:color="auto"/>
            </w:tcBorders>
            <w:shd w:val="clear" w:color="auto" w:fill="6BC0BB"/>
          </w:tcPr>
          <w:p w14:paraId="6BBB6908" w14:textId="77777777" w:rsidR="005134AA" w:rsidRPr="00255CEF" w:rsidRDefault="005134AA" w:rsidP="005134AA">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116" w:type="pct"/>
            <w:gridSpan w:val="2"/>
            <w:tcBorders>
              <w:top w:val="single" w:sz="4" w:space="0" w:color="auto"/>
              <w:left w:val="single" w:sz="4" w:space="0" w:color="auto"/>
              <w:bottom w:val="nil"/>
              <w:right w:val="single" w:sz="4" w:space="0" w:color="auto"/>
            </w:tcBorders>
            <w:shd w:val="clear" w:color="auto" w:fill="auto"/>
          </w:tcPr>
          <w:p w14:paraId="0FB94082" w14:textId="00E0557F" w:rsidR="005134AA" w:rsidRPr="00205C20" w:rsidRDefault="004A3C85" w:rsidP="005134AA">
            <w:pPr>
              <w:pStyle w:val="Header"/>
              <w:bidi/>
              <w:jc w:val="lowKashida"/>
              <w:rPr>
                <w:rFonts w:ascii="Sakkal Majalla" w:hAnsi="Sakkal Majalla" w:cs="Sakkal Majalla"/>
                <w:b/>
                <w:bCs/>
                <w:sz w:val="24"/>
                <w:szCs w:val="24"/>
                <w:lang w:bidi="ar-JO"/>
              </w:rPr>
            </w:pPr>
            <w:r>
              <w:rPr>
                <w:rFonts w:ascii="Sakkal Majalla" w:hAnsi="Sakkal Majalla" w:cs="Sakkal Majalla" w:hint="cs"/>
                <w:b/>
                <w:bCs/>
                <w:sz w:val="24"/>
                <w:szCs w:val="24"/>
                <w:rtl/>
                <w:lang w:bidi="ar-JO"/>
              </w:rPr>
              <w:t xml:space="preserve">عقد محدد المدة </w:t>
            </w:r>
          </w:p>
        </w:tc>
      </w:tr>
      <w:tr w:rsidR="005134AA" w:rsidRPr="00D640F4" w14:paraId="7086F253" w14:textId="77777777" w:rsidTr="007C32EC">
        <w:trPr>
          <w:gridAfter w:val="1"/>
          <w:wAfter w:w="174" w:type="pct"/>
          <w:trHeight w:val="473"/>
        </w:trPr>
        <w:tc>
          <w:tcPr>
            <w:tcW w:w="1335" w:type="pct"/>
            <w:gridSpan w:val="2"/>
            <w:tcBorders>
              <w:top w:val="single" w:sz="4" w:space="0" w:color="auto"/>
              <w:left w:val="single" w:sz="4" w:space="0" w:color="auto"/>
              <w:bottom w:val="nil"/>
              <w:right w:val="single" w:sz="4" w:space="0" w:color="auto"/>
            </w:tcBorders>
            <w:shd w:val="clear" w:color="auto" w:fill="6BC0BB"/>
          </w:tcPr>
          <w:p w14:paraId="1CA71B4D" w14:textId="77777777" w:rsidR="005134AA" w:rsidRPr="00255CEF" w:rsidRDefault="005134AA" w:rsidP="005134AA">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320" w:type="pct"/>
            <w:gridSpan w:val="4"/>
            <w:tcBorders>
              <w:top w:val="single" w:sz="4" w:space="0" w:color="auto"/>
              <w:left w:val="single" w:sz="4" w:space="0" w:color="auto"/>
              <w:bottom w:val="nil"/>
              <w:right w:val="single" w:sz="4" w:space="0" w:color="auto"/>
            </w:tcBorders>
            <w:shd w:val="clear" w:color="auto" w:fill="auto"/>
          </w:tcPr>
          <w:p w14:paraId="51CF2446" w14:textId="77777777" w:rsidR="005134AA" w:rsidRPr="00D640F4" w:rsidRDefault="005134AA" w:rsidP="005134AA">
            <w:pPr>
              <w:pStyle w:val="NoSpacing"/>
              <w:rPr>
                <w:rFonts w:ascii="Sakkal Majalla" w:hAnsi="Sakkal Majalla" w:cs="Sakkal Majalla"/>
                <w:noProof/>
                <w:sz w:val="28"/>
                <w:szCs w:val="28"/>
              </w:rPr>
            </w:pPr>
            <w:r>
              <w:rPr>
                <w:rFonts w:ascii="Sakkal Majalla" w:hAnsi="Sakkal Majalla" w:cs="Sakkal Majalla" w:hint="cs"/>
                <w:noProof/>
                <w:sz w:val="28"/>
                <w:szCs w:val="28"/>
                <w:rtl/>
              </w:rPr>
              <w:t>هيئة تنظيم قطاع الطاقة والمعادن</w:t>
            </w:r>
          </w:p>
        </w:tc>
        <w:tc>
          <w:tcPr>
            <w:tcW w:w="1056" w:type="pct"/>
            <w:gridSpan w:val="3"/>
            <w:tcBorders>
              <w:top w:val="single" w:sz="4" w:space="0" w:color="auto"/>
              <w:left w:val="single" w:sz="4" w:space="0" w:color="auto"/>
              <w:bottom w:val="nil"/>
              <w:right w:val="single" w:sz="4" w:space="0" w:color="auto"/>
            </w:tcBorders>
            <w:shd w:val="clear" w:color="auto" w:fill="6BC0BB"/>
          </w:tcPr>
          <w:p w14:paraId="12AF8054" w14:textId="77777777" w:rsidR="005134AA" w:rsidRPr="00255CEF" w:rsidRDefault="005134AA" w:rsidP="005134AA">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116" w:type="pct"/>
            <w:gridSpan w:val="2"/>
            <w:tcBorders>
              <w:top w:val="single" w:sz="4" w:space="0" w:color="auto"/>
              <w:left w:val="single" w:sz="4" w:space="0" w:color="auto"/>
              <w:bottom w:val="nil"/>
              <w:right w:val="single" w:sz="4" w:space="0" w:color="auto"/>
            </w:tcBorders>
            <w:shd w:val="clear" w:color="auto" w:fill="auto"/>
          </w:tcPr>
          <w:p w14:paraId="71DAC365" w14:textId="77777777" w:rsidR="005134AA" w:rsidRPr="00D640F4" w:rsidRDefault="00296006"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الاولى</w:t>
            </w:r>
          </w:p>
        </w:tc>
      </w:tr>
      <w:tr w:rsidR="005134AA" w:rsidRPr="00D640F4" w14:paraId="28B11367" w14:textId="77777777" w:rsidTr="007C32EC">
        <w:trPr>
          <w:gridAfter w:val="1"/>
          <w:wAfter w:w="174" w:type="pct"/>
          <w:trHeight w:val="401"/>
        </w:trPr>
        <w:tc>
          <w:tcPr>
            <w:tcW w:w="1335" w:type="pct"/>
            <w:gridSpan w:val="2"/>
            <w:tcBorders>
              <w:top w:val="single" w:sz="4" w:space="0" w:color="auto"/>
              <w:left w:val="single" w:sz="4" w:space="0" w:color="auto"/>
              <w:bottom w:val="nil"/>
              <w:right w:val="single" w:sz="4" w:space="0" w:color="auto"/>
            </w:tcBorders>
            <w:shd w:val="clear" w:color="auto" w:fill="6BC0BB"/>
          </w:tcPr>
          <w:p w14:paraId="040B4514" w14:textId="77777777" w:rsidR="005134AA" w:rsidRPr="00255CEF" w:rsidRDefault="005134AA" w:rsidP="005134AA">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320" w:type="pct"/>
            <w:gridSpan w:val="4"/>
            <w:tcBorders>
              <w:top w:val="single" w:sz="4" w:space="0" w:color="auto"/>
              <w:left w:val="single" w:sz="4" w:space="0" w:color="auto"/>
              <w:bottom w:val="nil"/>
              <w:right w:val="single" w:sz="4" w:space="0" w:color="auto"/>
            </w:tcBorders>
            <w:shd w:val="clear" w:color="auto" w:fill="auto"/>
          </w:tcPr>
          <w:p w14:paraId="3F65CB89" w14:textId="4D0E0E9C" w:rsidR="005134AA" w:rsidRPr="00D640F4" w:rsidRDefault="005742C3"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مديرية الكهرباء</w:t>
            </w:r>
          </w:p>
        </w:tc>
        <w:tc>
          <w:tcPr>
            <w:tcW w:w="1056" w:type="pct"/>
            <w:gridSpan w:val="3"/>
            <w:tcBorders>
              <w:top w:val="single" w:sz="4" w:space="0" w:color="auto"/>
              <w:left w:val="single" w:sz="4" w:space="0" w:color="auto"/>
              <w:bottom w:val="nil"/>
              <w:right w:val="single" w:sz="4" w:space="0" w:color="auto"/>
            </w:tcBorders>
            <w:shd w:val="clear" w:color="auto" w:fill="6BC0BB"/>
          </w:tcPr>
          <w:p w14:paraId="3F3E143F" w14:textId="77777777" w:rsidR="005134AA" w:rsidRPr="00255CEF" w:rsidRDefault="005134AA" w:rsidP="005134AA">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116" w:type="pct"/>
            <w:gridSpan w:val="2"/>
            <w:tcBorders>
              <w:top w:val="single" w:sz="4" w:space="0" w:color="auto"/>
              <w:left w:val="single" w:sz="4" w:space="0" w:color="auto"/>
              <w:bottom w:val="nil"/>
              <w:right w:val="single" w:sz="4" w:space="0" w:color="auto"/>
            </w:tcBorders>
            <w:shd w:val="clear" w:color="auto" w:fill="auto"/>
          </w:tcPr>
          <w:p w14:paraId="4B9B87AF" w14:textId="129165E2" w:rsidR="005134AA" w:rsidRPr="00D640F4" w:rsidRDefault="00864A56"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فنية تخصصية</w:t>
            </w:r>
          </w:p>
        </w:tc>
      </w:tr>
      <w:tr w:rsidR="005134AA" w:rsidRPr="00D640F4" w14:paraId="1F0169C3" w14:textId="77777777" w:rsidTr="007C32EC">
        <w:trPr>
          <w:gridAfter w:val="1"/>
          <w:wAfter w:w="174" w:type="pct"/>
          <w:trHeight w:val="437"/>
        </w:trPr>
        <w:tc>
          <w:tcPr>
            <w:tcW w:w="1335" w:type="pct"/>
            <w:gridSpan w:val="2"/>
            <w:tcBorders>
              <w:top w:val="single" w:sz="4" w:space="0" w:color="auto"/>
              <w:left w:val="single" w:sz="4" w:space="0" w:color="auto"/>
              <w:bottom w:val="nil"/>
              <w:right w:val="single" w:sz="4" w:space="0" w:color="auto"/>
            </w:tcBorders>
            <w:shd w:val="clear" w:color="auto" w:fill="6BC0BB"/>
          </w:tcPr>
          <w:p w14:paraId="2C420D31" w14:textId="77777777" w:rsidR="005134AA" w:rsidRPr="00255CEF" w:rsidRDefault="005134AA" w:rsidP="005134AA">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320" w:type="pct"/>
            <w:gridSpan w:val="4"/>
            <w:tcBorders>
              <w:top w:val="single" w:sz="4" w:space="0" w:color="auto"/>
              <w:left w:val="single" w:sz="4" w:space="0" w:color="auto"/>
              <w:bottom w:val="nil"/>
              <w:right w:val="single" w:sz="4" w:space="0" w:color="auto"/>
            </w:tcBorders>
            <w:shd w:val="clear" w:color="auto" w:fill="auto"/>
          </w:tcPr>
          <w:p w14:paraId="7D00E22B" w14:textId="0C28A85C" w:rsidR="005134AA" w:rsidRPr="00D640F4" w:rsidRDefault="005742C3"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قسم الطاقة المتجددة </w:t>
            </w:r>
          </w:p>
        </w:tc>
        <w:tc>
          <w:tcPr>
            <w:tcW w:w="1056" w:type="pct"/>
            <w:gridSpan w:val="3"/>
            <w:tcBorders>
              <w:top w:val="single" w:sz="4" w:space="0" w:color="auto"/>
              <w:left w:val="single" w:sz="4" w:space="0" w:color="auto"/>
              <w:bottom w:val="nil"/>
              <w:right w:val="single" w:sz="4" w:space="0" w:color="auto"/>
            </w:tcBorders>
            <w:shd w:val="clear" w:color="auto" w:fill="6BC0BB"/>
          </w:tcPr>
          <w:p w14:paraId="25F195DE" w14:textId="77777777" w:rsidR="005134AA" w:rsidRPr="00255CEF" w:rsidRDefault="005134AA" w:rsidP="005134AA">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116" w:type="pct"/>
            <w:gridSpan w:val="2"/>
            <w:tcBorders>
              <w:top w:val="single" w:sz="4" w:space="0" w:color="auto"/>
              <w:left w:val="single" w:sz="4" w:space="0" w:color="auto"/>
              <w:bottom w:val="nil"/>
              <w:right w:val="single" w:sz="4" w:space="0" w:color="auto"/>
            </w:tcBorders>
            <w:shd w:val="clear" w:color="auto" w:fill="auto"/>
          </w:tcPr>
          <w:p w14:paraId="400F1E12" w14:textId="37C0979E" w:rsidR="005134AA" w:rsidRPr="00D640F4" w:rsidRDefault="009A4C86"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د</w:t>
            </w:r>
          </w:p>
        </w:tc>
      </w:tr>
      <w:tr w:rsidR="005134AA" w:rsidRPr="00D640F4" w14:paraId="7AB2E66F" w14:textId="77777777" w:rsidTr="007C32EC">
        <w:trPr>
          <w:gridAfter w:val="1"/>
          <w:wAfter w:w="174" w:type="pct"/>
          <w:trHeight w:val="587"/>
        </w:trPr>
        <w:tc>
          <w:tcPr>
            <w:tcW w:w="1335" w:type="pct"/>
            <w:gridSpan w:val="2"/>
            <w:tcBorders>
              <w:top w:val="single" w:sz="4" w:space="0" w:color="auto"/>
              <w:left w:val="single" w:sz="4" w:space="0" w:color="auto"/>
              <w:bottom w:val="nil"/>
              <w:right w:val="single" w:sz="4" w:space="0" w:color="auto"/>
            </w:tcBorders>
            <w:shd w:val="clear" w:color="auto" w:fill="6BC0BB"/>
          </w:tcPr>
          <w:p w14:paraId="144333C9" w14:textId="77777777" w:rsidR="005134AA" w:rsidRPr="00255CEF" w:rsidRDefault="005134AA" w:rsidP="005134AA">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320" w:type="pct"/>
            <w:gridSpan w:val="4"/>
            <w:tcBorders>
              <w:top w:val="single" w:sz="4" w:space="0" w:color="auto"/>
              <w:left w:val="single" w:sz="4" w:space="0" w:color="auto"/>
              <w:bottom w:val="nil"/>
              <w:right w:val="single" w:sz="4" w:space="0" w:color="auto"/>
            </w:tcBorders>
            <w:shd w:val="clear" w:color="auto" w:fill="auto"/>
          </w:tcPr>
          <w:p w14:paraId="7126669B" w14:textId="386F2DA0" w:rsidR="005134AA" w:rsidRPr="00D640F4" w:rsidRDefault="005134AA"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رئيس </w:t>
            </w:r>
            <w:r w:rsidR="004C2D9B">
              <w:rPr>
                <w:rFonts w:ascii="Sakkal Majalla" w:hAnsi="Sakkal Majalla" w:cs="Sakkal Majalla" w:hint="cs"/>
                <w:noProof/>
                <w:sz w:val="28"/>
                <w:szCs w:val="28"/>
                <w:rtl/>
              </w:rPr>
              <w:t xml:space="preserve">قسم </w:t>
            </w:r>
            <w:r w:rsidR="005742C3">
              <w:rPr>
                <w:rFonts w:ascii="Sakkal Majalla" w:hAnsi="Sakkal Majalla" w:cs="Sakkal Majalla" w:hint="cs"/>
                <w:noProof/>
                <w:sz w:val="28"/>
                <w:szCs w:val="28"/>
                <w:rtl/>
              </w:rPr>
              <w:t xml:space="preserve">الطاقة المتجددة </w:t>
            </w:r>
          </w:p>
        </w:tc>
        <w:tc>
          <w:tcPr>
            <w:tcW w:w="1056" w:type="pct"/>
            <w:gridSpan w:val="3"/>
            <w:tcBorders>
              <w:top w:val="single" w:sz="4" w:space="0" w:color="auto"/>
              <w:left w:val="single" w:sz="4" w:space="0" w:color="auto"/>
              <w:bottom w:val="nil"/>
              <w:right w:val="single" w:sz="4" w:space="0" w:color="auto"/>
            </w:tcBorders>
            <w:shd w:val="clear" w:color="auto" w:fill="6BC0BB"/>
          </w:tcPr>
          <w:p w14:paraId="693B382D" w14:textId="77777777" w:rsidR="005134AA" w:rsidRPr="00255CEF" w:rsidRDefault="005134AA" w:rsidP="005134AA">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116" w:type="pct"/>
            <w:gridSpan w:val="2"/>
            <w:tcBorders>
              <w:top w:val="single" w:sz="4" w:space="0" w:color="auto"/>
              <w:left w:val="single" w:sz="4" w:space="0" w:color="auto"/>
              <w:bottom w:val="nil"/>
              <w:right w:val="single" w:sz="4" w:space="0" w:color="auto"/>
            </w:tcBorders>
            <w:shd w:val="clear" w:color="auto" w:fill="auto"/>
          </w:tcPr>
          <w:p w14:paraId="1FE6F788" w14:textId="13B9A7C3" w:rsidR="005134AA" w:rsidRPr="00D640F4" w:rsidRDefault="005134AA"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مهندس</w:t>
            </w:r>
            <w:r w:rsidR="004A3C85">
              <w:rPr>
                <w:rFonts w:ascii="Sakkal Majalla" w:hAnsi="Sakkal Majalla" w:cs="Sakkal Majalla" w:hint="cs"/>
                <w:noProof/>
                <w:sz w:val="28"/>
                <w:szCs w:val="28"/>
                <w:rtl/>
              </w:rPr>
              <w:t xml:space="preserve"> طاقة متجددة </w:t>
            </w:r>
          </w:p>
        </w:tc>
      </w:tr>
      <w:tr w:rsidR="000F2F36" w:rsidRPr="00D640F4" w14:paraId="16B55C47" w14:textId="77777777" w:rsidTr="007C32EC">
        <w:trPr>
          <w:gridAfter w:val="1"/>
          <w:wAfter w:w="174" w:type="pct"/>
          <w:trHeight w:val="464"/>
        </w:trPr>
        <w:tc>
          <w:tcPr>
            <w:tcW w:w="1335" w:type="pct"/>
            <w:gridSpan w:val="2"/>
            <w:tcBorders>
              <w:top w:val="single" w:sz="4" w:space="0" w:color="auto"/>
              <w:left w:val="single" w:sz="4" w:space="0" w:color="auto"/>
              <w:bottom w:val="nil"/>
              <w:right w:val="single" w:sz="4" w:space="0" w:color="auto"/>
            </w:tcBorders>
            <w:shd w:val="clear" w:color="auto" w:fill="6BC0BB"/>
          </w:tcPr>
          <w:p w14:paraId="3C3F1BD9" w14:textId="77777777" w:rsidR="000F2F36" w:rsidRPr="00255CEF" w:rsidRDefault="000F2F36" w:rsidP="000F2F36">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320" w:type="pct"/>
            <w:gridSpan w:val="4"/>
            <w:tcBorders>
              <w:top w:val="single" w:sz="4" w:space="0" w:color="auto"/>
              <w:left w:val="single" w:sz="4" w:space="0" w:color="auto"/>
              <w:bottom w:val="nil"/>
              <w:right w:val="single" w:sz="4" w:space="0" w:color="auto"/>
            </w:tcBorders>
            <w:shd w:val="clear" w:color="auto" w:fill="auto"/>
          </w:tcPr>
          <w:p w14:paraId="5C1C207B" w14:textId="60CCF8CD" w:rsidR="000F2F36" w:rsidRPr="00350A8A" w:rsidRDefault="000F2F36" w:rsidP="000F2F36">
            <w:pPr>
              <w:pStyle w:val="Header"/>
              <w:bidi/>
              <w:jc w:val="lowKashida"/>
              <w:rPr>
                <w:rFonts w:ascii="Simplified Arabic" w:hAnsi="Simplified Arabic" w:cs="Simplified Arabic"/>
                <w:b/>
                <w:bCs/>
                <w:sz w:val="24"/>
                <w:szCs w:val="24"/>
                <w:lang w:bidi="ar-JO"/>
              </w:rPr>
            </w:pPr>
          </w:p>
        </w:tc>
        <w:tc>
          <w:tcPr>
            <w:tcW w:w="1056" w:type="pct"/>
            <w:gridSpan w:val="3"/>
            <w:tcBorders>
              <w:top w:val="single" w:sz="4" w:space="0" w:color="auto"/>
              <w:left w:val="single" w:sz="4" w:space="0" w:color="auto"/>
              <w:bottom w:val="nil"/>
              <w:right w:val="single" w:sz="4" w:space="0" w:color="auto"/>
            </w:tcBorders>
            <w:shd w:val="clear" w:color="auto" w:fill="6BC0BB"/>
          </w:tcPr>
          <w:p w14:paraId="3E1707EB" w14:textId="77777777" w:rsidR="000F2F36" w:rsidRPr="00255CEF" w:rsidRDefault="000F2F36" w:rsidP="000F2F36">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116" w:type="pct"/>
            <w:gridSpan w:val="2"/>
            <w:tcBorders>
              <w:top w:val="single" w:sz="4" w:space="0" w:color="auto"/>
              <w:left w:val="single" w:sz="4" w:space="0" w:color="auto"/>
              <w:bottom w:val="nil"/>
              <w:right w:val="single" w:sz="4" w:space="0" w:color="auto"/>
            </w:tcBorders>
            <w:shd w:val="clear" w:color="auto" w:fill="auto"/>
          </w:tcPr>
          <w:p w14:paraId="1497982B" w14:textId="77777777" w:rsidR="000F2F36" w:rsidRPr="00D640F4" w:rsidRDefault="000F2F36"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مهندس طاقة متجددة</w:t>
            </w:r>
          </w:p>
        </w:tc>
      </w:tr>
      <w:tr w:rsidR="000F2F36" w:rsidRPr="00D640F4" w14:paraId="173AA12E" w14:textId="77777777" w:rsidTr="007C32EC">
        <w:trPr>
          <w:gridAfter w:val="1"/>
          <w:wAfter w:w="174" w:type="pct"/>
          <w:trHeight w:val="464"/>
        </w:trPr>
        <w:tc>
          <w:tcPr>
            <w:tcW w:w="1335" w:type="pct"/>
            <w:gridSpan w:val="2"/>
            <w:tcBorders>
              <w:top w:val="single" w:sz="4" w:space="0" w:color="auto"/>
              <w:left w:val="single" w:sz="4" w:space="0" w:color="auto"/>
              <w:bottom w:val="nil"/>
              <w:right w:val="single" w:sz="4" w:space="0" w:color="auto"/>
            </w:tcBorders>
            <w:shd w:val="clear" w:color="auto" w:fill="6BC0BB"/>
          </w:tcPr>
          <w:p w14:paraId="46A1BB2D" w14:textId="77777777" w:rsidR="000F2F36" w:rsidRPr="00255CEF" w:rsidRDefault="000F2F36" w:rsidP="000F2F36">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320" w:type="pct"/>
            <w:gridSpan w:val="4"/>
            <w:tcBorders>
              <w:top w:val="single" w:sz="4" w:space="0" w:color="auto"/>
              <w:left w:val="single" w:sz="4" w:space="0" w:color="auto"/>
              <w:bottom w:val="nil"/>
              <w:right w:val="single" w:sz="4" w:space="0" w:color="auto"/>
            </w:tcBorders>
            <w:shd w:val="clear" w:color="auto" w:fill="auto"/>
          </w:tcPr>
          <w:p w14:paraId="45968DB5" w14:textId="77777777" w:rsidR="000F2F36" w:rsidRPr="00D640F4" w:rsidRDefault="000F2F36" w:rsidP="000F2F36">
            <w:pPr>
              <w:pStyle w:val="NoSpacing"/>
              <w:ind w:left="785"/>
              <w:rPr>
                <w:rFonts w:ascii="Sakkal Majalla" w:hAnsi="Sakkal Majalla" w:cs="Sakkal Majalla"/>
                <w:noProof/>
                <w:sz w:val="28"/>
                <w:szCs w:val="28"/>
              </w:rPr>
            </w:pPr>
          </w:p>
        </w:tc>
        <w:tc>
          <w:tcPr>
            <w:tcW w:w="1056" w:type="pct"/>
            <w:gridSpan w:val="3"/>
            <w:tcBorders>
              <w:top w:val="single" w:sz="4" w:space="0" w:color="auto"/>
              <w:left w:val="single" w:sz="4" w:space="0" w:color="auto"/>
              <w:bottom w:val="nil"/>
              <w:right w:val="single" w:sz="4" w:space="0" w:color="auto"/>
            </w:tcBorders>
            <w:shd w:val="clear" w:color="auto" w:fill="6BC0BB"/>
          </w:tcPr>
          <w:p w14:paraId="3BC722DC" w14:textId="77777777" w:rsidR="000F2F36" w:rsidRPr="00255CEF" w:rsidRDefault="000F2F36" w:rsidP="000F2F36">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116" w:type="pct"/>
            <w:gridSpan w:val="2"/>
            <w:tcBorders>
              <w:top w:val="single" w:sz="4" w:space="0" w:color="auto"/>
              <w:left w:val="single" w:sz="4" w:space="0" w:color="auto"/>
              <w:bottom w:val="nil"/>
              <w:right w:val="single" w:sz="4" w:space="0" w:color="auto"/>
            </w:tcBorders>
            <w:shd w:val="clear" w:color="auto" w:fill="auto"/>
          </w:tcPr>
          <w:p w14:paraId="61911E0C" w14:textId="77777777" w:rsidR="000F2F36" w:rsidRPr="00D640F4" w:rsidRDefault="000F2F36" w:rsidP="000F2F36">
            <w:pPr>
              <w:pStyle w:val="NoSpacing"/>
              <w:ind w:left="785"/>
              <w:rPr>
                <w:rFonts w:ascii="Sakkal Majalla" w:hAnsi="Sakkal Majalla" w:cs="Sakkal Majalla"/>
                <w:noProof/>
                <w:sz w:val="28"/>
                <w:szCs w:val="28"/>
              </w:rPr>
            </w:pPr>
          </w:p>
        </w:tc>
      </w:tr>
      <w:tr w:rsidR="000F2F36" w:rsidRPr="00D640F4" w14:paraId="025F194E" w14:textId="77777777" w:rsidTr="007C32EC">
        <w:trPr>
          <w:gridAfter w:val="1"/>
          <w:wAfter w:w="174" w:type="pct"/>
          <w:trHeight w:val="464"/>
        </w:trPr>
        <w:tc>
          <w:tcPr>
            <w:tcW w:w="4826" w:type="pct"/>
            <w:gridSpan w:val="11"/>
            <w:tcBorders>
              <w:top w:val="single" w:sz="4" w:space="0" w:color="auto"/>
              <w:left w:val="single" w:sz="4" w:space="0" w:color="auto"/>
              <w:bottom w:val="nil"/>
              <w:right w:val="single" w:sz="4" w:space="0" w:color="auto"/>
            </w:tcBorders>
            <w:shd w:val="clear" w:color="auto" w:fill="6BC0BB"/>
          </w:tcPr>
          <w:p w14:paraId="3F462DFD" w14:textId="77777777" w:rsidR="000F2F36" w:rsidRPr="00D640F4" w:rsidRDefault="000F2F36" w:rsidP="000F2F36">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0F2F36" w:rsidRPr="00D640F4" w14:paraId="4D54D8A8" w14:textId="77777777" w:rsidTr="007C32EC">
        <w:trPr>
          <w:gridAfter w:val="1"/>
          <w:wAfter w:w="174" w:type="pct"/>
          <w:trHeight w:val="226"/>
        </w:trPr>
        <w:tc>
          <w:tcPr>
            <w:tcW w:w="4826" w:type="pct"/>
            <w:gridSpan w:val="11"/>
            <w:tcBorders>
              <w:top w:val="single" w:sz="4" w:space="0" w:color="auto"/>
              <w:left w:val="single" w:sz="4" w:space="0" w:color="auto"/>
              <w:bottom w:val="nil"/>
              <w:right w:val="single" w:sz="4" w:space="0" w:color="auto"/>
            </w:tcBorders>
          </w:tcPr>
          <w:p w14:paraId="155A8960" w14:textId="77777777" w:rsidR="000F2F36" w:rsidRPr="00D640F4" w:rsidRDefault="000F2F36" w:rsidP="000F2F36">
            <w:pPr>
              <w:bidi/>
              <w:spacing w:after="0"/>
              <w:jc w:val="lowKashida"/>
              <w:rPr>
                <w:rFonts w:ascii="Sakkal Majalla" w:hAnsi="Sakkal Majalla" w:cs="Sakkal Majalla"/>
                <w:noProof/>
                <w:sz w:val="28"/>
                <w:szCs w:val="28"/>
              </w:rPr>
            </w:pPr>
          </w:p>
        </w:tc>
      </w:tr>
      <w:tr w:rsidR="000F2F36" w:rsidRPr="00D640F4" w14:paraId="1F17CCC6" w14:textId="77777777" w:rsidTr="007C32EC">
        <w:trPr>
          <w:gridAfter w:val="1"/>
          <w:wAfter w:w="174" w:type="pct"/>
          <w:trHeight w:val="226"/>
        </w:trPr>
        <w:tc>
          <w:tcPr>
            <w:tcW w:w="4826" w:type="pct"/>
            <w:gridSpan w:val="11"/>
            <w:tcBorders>
              <w:top w:val="single" w:sz="4" w:space="0" w:color="auto"/>
              <w:left w:val="single" w:sz="4" w:space="0" w:color="auto"/>
              <w:bottom w:val="single" w:sz="4" w:space="0" w:color="auto"/>
              <w:right w:val="single" w:sz="4" w:space="0" w:color="auto"/>
            </w:tcBorders>
            <w:shd w:val="clear" w:color="auto" w:fill="6BC0BB"/>
          </w:tcPr>
          <w:p w14:paraId="4B087907" w14:textId="77777777" w:rsidR="000F2F36" w:rsidRPr="00D640F4" w:rsidRDefault="000F2F36" w:rsidP="000F2F36">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84864" behindDoc="0" locked="0" layoutInCell="1" allowOverlap="1" wp14:anchorId="0C438912" wp14:editId="15EE31FC">
                  <wp:simplePos x="0" y="0"/>
                  <wp:positionH relativeFrom="column">
                    <wp:posOffset>5819775</wp:posOffset>
                  </wp:positionH>
                  <wp:positionV relativeFrom="paragraph">
                    <wp:posOffset>-152400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0F2F36" w:rsidRPr="00D640F4" w14:paraId="75027E23" w14:textId="77777777" w:rsidTr="007C32EC">
        <w:trPr>
          <w:gridAfter w:val="1"/>
          <w:wAfter w:w="174" w:type="pct"/>
          <w:trHeight w:val="767"/>
        </w:trPr>
        <w:tc>
          <w:tcPr>
            <w:tcW w:w="4826" w:type="pct"/>
            <w:gridSpan w:val="11"/>
            <w:tcBorders>
              <w:top w:val="single" w:sz="4" w:space="0" w:color="auto"/>
              <w:left w:val="single" w:sz="4" w:space="0" w:color="auto"/>
              <w:bottom w:val="single" w:sz="4" w:space="0" w:color="auto"/>
              <w:right w:val="single" w:sz="4" w:space="0" w:color="auto"/>
            </w:tcBorders>
          </w:tcPr>
          <w:p w14:paraId="6F17897D" w14:textId="77777777" w:rsidR="000F2F36" w:rsidRPr="00D640F4" w:rsidRDefault="00296006" w:rsidP="00296006">
            <w:pPr>
              <w:bidi/>
              <w:jc w:val="lowKashida"/>
              <w:rPr>
                <w:rFonts w:ascii="Sakkal Majalla" w:hAnsi="Sakkal Majalla" w:cs="Sakkal Majalla"/>
                <w:b/>
                <w:bCs/>
                <w:sz w:val="28"/>
                <w:szCs w:val="28"/>
                <w:rtl/>
              </w:rPr>
            </w:pPr>
            <w:r>
              <w:rPr>
                <w:rFonts w:ascii="Sakkal Majalla" w:hAnsi="Sakkal Majalla" w:cs="Sakkal Majalla" w:hint="cs"/>
                <w:b/>
                <w:bCs/>
                <w:sz w:val="28"/>
                <w:szCs w:val="28"/>
                <w:rtl/>
              </w:rPr>
              <w:t>تقع وظيفة مهندس طاقة متجددة في قسم الطاقة المتجددة وترتبط ارتباط مباشر برئيس قسم الطاقة المتجددة</w:t>
            </w:r>
          </w:p>
        </w:tc>
      </w:tr>
      <w:tr w:rsidR="000F2F36" w:rsidRPr="00D640F4" w14:paraId="5CD48A91" w14:textId="77777777" w:rsidTr="007C32EC">
        <w:trPr>
          <w:gridAfter w:val="1"/>
          <w:wAfter w:w="174" w:type="pct"/>
          <w:trHeight w:val="68"/>
        </w:trPr>
        <w:tc>
          <w:tcPr>
            <w:tcW w:w="4826" w:type="pct"/>
            <w:gridSpan w:val="11"/>
            <w:tcBorders>
              <w:top w:val="single" w:sz="4" w:space="0" w:color="auto"/>
              <w:left w:val="single" w:sz="4" w:space="0" w:color="auto"/>
              <w:bottom w:val="single" w:sz="4" w:space="0" w:color="auto"/>
              <w:right w:val="single" w:sz="4" w:space="0" w:color="auto"/>
            </w:tcBorders>
            <w:shd w:val="clear" w:color="auto" w:fill="6BC0BB"/>
          </w:tcPr>
          <w:p w14:paraId="7BADFD1F" w14:textId="77777777" w:rsidR="000F2F36" w:rsidRPr="00255CEF" w:rsidRDefault="000F2F36" w:rsidP="000F2F3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86912" behindDoc="0" locked="0" layoutInCell="1" allowOverlap="1" wp14:anchorId="6E005E18" wp14:editId="1F26BED9">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0F2F36" w:rsidRPr="00D640F4" w14:paraId="5D64A0DD" w14:textId="77777777" w:rsidTr="007C32EC">
        <w:trPr>
          <w:gridAfter w:val="1"/>
          <w:wAfter w:w="174" w:type="pct"/>
          <w:trHeight w:val="605"/>
        </w:trPr>
        <w:tc>
          <w:tcPr>
            <w:tcW w:w="4826" w:type="pct"/>
            <w:gridSpan w:val="11"/>
            <w:tcBorders>
              <w:top w:val="single" w:sz="4" w:space="0" w:color="auto"/>
              <w:left w:val="single" w:sz="4" w:space="0" w:color="auto"/>
              <w:bottom w:val="single" w:sz="4" w:space="0" w:color="auto"/>
              <w:right w:val="single" w:sz="4" w:space="0" w:color="auto"/>
            </w:tcBorders>
            <w:shd w:val="clear" w:color="auto" w:fill="6BC0BB"/>
          </w:tcPr>
          <w:p w14:paraId="60D4C3B3" w14:textId="4A269267" w:rsidR="000F2F36" w:rsidRPr="00255CEF" w:rsidRDefault="000F2F36" w:rsidP="000F2F36">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w:t>
            </w:r>
            <w:r w:rsidR="00DC1E15"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0F2F36" w:rsidRPr="00D640F4" w14:paraId="4C2F0FDD" w14:textId="77777777" w:rsidTr="007C32EC">
        <w:trPr>
          <w:gridAfter w:val="1"/>
          <w:wAfter w:w="174" w:type="pct"/>
          <w:trHeight w:val="68"/>
        </w:trPr>
        <w:tc>
          <w:tcPr>
            <w:tcW w:w="4826" w:type="pct"/>
            <w:gridSpan w:val="11"/>
            <w:tcBorders>
              <w:top w:val="single" w:sz="4" w:space="0" w:color="auto"/>
              <w:left w:val="single" w:sz="4" w:space="0" w:color="auto"/>
              <w:bottom w:val="single" w:sz="4" w:space="0" w:color="auto"/>
              <w:right w:val="single" w:sz="4" w:space="0" w:color="auto"/>
            </w:tcBorders>
          </w:tcPr>
          <w:p w14:paraId="787C1B45" w14:textId="6817F75E" w:rsidR="000F2F36" w:rsidRPr="00296006" w:rsidRDefault="00C4613E" w:rsidP="00296006">
            <w:pPr>
              <w:pStyle w:val="BodyText"/>
              <w:jc w:val="both"/>
              <w:rPr>
                <w:rFonts w:cs="Simplified Arabic"/>
                <w:rtl/>
              </w:rPr>
            </w:pPr>
            <w:r>
              <w:rPr>
                <w:rFonts w:ascii="Sakkal Majalla" w:hAnsi="Sakkal Majalla" w:cs="Sakkal Majalla" w:hint="cs"/>
                <w:rtl/>
              </w:rPr>
              <w:t xml:space="preserve">ضمان امتثال المرخص لهم للمعايير الفنية والتشريعات </w:t>
            </w:r>
            <w:r w:rsidR="00223F74">
              <w:rPr>
                <w:rFonts w:ascii="Sakkal Majalla" w:hAnsi="Sakkal Majalla" w:cs="Sakkal Majalla" w:hint="cs"/>
                <w:rtl/>
              </w:rPr>
              <w:t>ال</w:t>
            </w:r>
            <w:r>
              <w:rPr>
                <w:rFonts w:ascii="Sakkal Majalla" w:hAnsi="Sakkal Majalla" w:cs="Sakkal Majalla" w:hint="cs"/>
                <w:rtl/>
              </w:rPr>
              <w:t>صادرة مع العمل على موازنة مصال</w:t>
            </w:r>
            <w:r w:rsidR="00223F74">
              <w:rPr>
                <w:rFonts w:ascii="Sakkal Majalla" w:hAnsi="Sakkal Majalla" w:cs="Sakkal Majalla" w:hint="cs"/>
                <w:rtl/>
              </w:rPr>
              <w:t>ح</w:t>
            </w:r>
            <w:r>
              <w:rPr>
                <w:rFonts w:ascii="Sakkal Majalla" w:hAnsi="Sakkal Majalla" w:cs="Sakkal Majalla" w:hint="cs"/>
                <w:rtl/>
              </w:rPr>
              <w:t xml:space="preserve"> المستهلكين والمستثمرين لضمان استقرار الشبكة الكهربائية وتحقيق اهداف استدامة التيار الكهربائي وتوافر</w:t>
            </w:r>
            <w:r w:rsidR="00223F74">
              <w:rPr>
                <w:rFonts w:ascii="Sakkal Majalla" w:hAnsi="Sakkal Majalla" w:cs="Sakkal Majalla" w:hint="cs"/>
                <w:rtl/>
              </w:rPr>
              <w:t>يته واهداف التوسع باستخدام الطاقة المتجددة</w:t>
            </w:r>
            <w:r>
              <w:rPr>
                <w:rFonts w:ascii="Sakkal Majalla" w:hAnsi="Sakkal Majalla" w:cs="Sakkal Majalla" w:hint="cs"/>
                <w:rtl/>
              </w:rPr>
              <w:t xml:space="preserve"> </w:t>
            </w:r>
            <w:r w:rsidR="000F2F36" w:rsidRPr="009270E1">
              <w:rPr>
                <w:rFonts w:cs="Simplified Arabic" w:hint="cs"/>
                <w:rtl/>
              </w:rPr>
              <w:t xml:space="preserve"> </w:t>
            </w:r>
          </w:p>
        </w:tc>
      </w:tr>
      <w:tr w:rsidR="000F2F36" w:rsidRPr="00D640F4" w14:paraId="1057DCBF" w14:textId="77777777" w:rsidTr="007C32EC">
        <w:trPr>
          <w:gridAfter w:val="1"/>
          <w:wAfter w:w="174" w:type="pct"/>
          <w:trHeight w:val="308"/>
        </w:trPr>
        <w:tc>
          <w:tcPr>
            <w:tcW w:w="4826"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44807D68" w14:textId="181F6C41" w:rsidR="000F2F36" w:rsidRPr="00255CEF" w:rsidRDefault="007C32EC" w:rsidP="000F2F3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87936" behindDoc="0" locked="0" layoutInCell="1" allowOverlap="1" wp14:anchorId="2C7455B0" wp14:editId="0598A23B">
                  <wp:simplePos x="0" y="0"/>
                  <wp:positionH relativeFrom="column">
                    <wp:posOffset>5761990</wp:posOffset>
                  </wp:positionH>
                  <wp:positionV relativeFrom="paragraph">
                    <wp:posOffset>-36830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000F2F36" w:rsidRPr="00255CEF">
              <w:rPr>
                <w:rFonts w:ascii="Sakkal Majalla" w:hAnsi="Sakkal Majalla" w:cs="Sakkal Majalla" w:hint="cs"/>
                <w:b/>
                <w:bCs/>
                <w:noProof/>
                <w:sz w:val="28"/>
                <w:szCs w:val="28"/>
                <w:rtl/>
              </w:rPr>
              <w:t>المهام و الواجبات المسؤوليات الرئيسية</w:t>
            </w:r>
          </w:p>
        </w:tc>
      </w:tr>
      <w:tr w:rsidR="000F2F36" w:rsidRPr="00D640F4" w14:paraId="707CC4B3" w14:textId="77777777" w:rsidTr="007C32EC">
        <w:trPr>
          <w:gridAfter w:val="1"/>
          <w:wAfter w:w="174" w:type="pct"/>
          <w:trHeight w:val="722"/>
        </w:trPr>
        <w:tc>
          <w:tcPr>
            <w:tcW w:w="4826"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15BC3653" w14:textId="32198566" w:rsidR="000F2F36" w:rsidRPr="00255CEF" w:rsidRDefault="000F2F36" w:rsidP="000F2F36">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0F2F36" w:rsidRPr="00D640F4" w14:paraId="12030E0E" w14:textId="77777777" w:rsidTr="007C32EC">
        <w:trPr>
          <w:gridAfter w:val="1"/>
          <w:wAfter w:w="174" w:type="pct"/>
          <w:trHeight w:val="3860"/>
        </w:trPr>
        <w:tc>
          <w:tcPr>
            <w:tcW w:w="4826" w:type="pct"/>
            <w:gridSpan w:val="11"/>
            <w:tcBorders>
              <w:top w:val="single" w:sz="4" w:space="0" w:color="auto"/>
              <w:left w:val="single" w:sz="4" w:space="0" w:color="auto"/>
              <w:right w:val="single" w:sz="4" w:space="0" w:color="auto"/>
            </w:tcBorders>
            <w:shd w:val="clear" w:color="auto" w:fill="auto"/>
            <w:vAlign w:val="center"/>
          </w:tcPr>
          <w:p w14:paraId="7D92E9DB" w14:textId="20F8E1FB" w:rsidR="000F2F36" w:rsidRPr="007C32EC" w:rsidRDefault="00223F74" w:rsidP="000F2F36">
            <w:pPr>
              <w:pStyle w:val="BodyText"/>
              <w:numPr>
                <w:ilvl w:val="0"/>
                <w:numId w:val="4"/>
              </w:numPr>
              <w:ind w:right="0"/>
              <w:jc w:val="both"/>
              <w:rPr>
                <w:rFonts w:ascii="Sakkal Majalla" w:hAnsi="Sakkal Majalla" w:cs="Sakkal Majalla"/>
                <w:b/>
                <w:bCs/>
                <w:sz w:val="26"/>
                <w:szCs w:val="26"/>
              </w:rPr>
            </w:pPr>
            <w:r w:rsidRPr="007C32EC">
              <w:rPr>
                <w:rFonts w:ascii="Sakkal Majalla" w:hAnsi="Sakkal Majalla" w:cs="Sakkal Majalla" w:hint="cs"/>
                <w:b/>
                <w:bCs/>
                <w:noProof/>
                <w:sz w:val="26"/>
                <w:szCs w:val="26"/>
                <w:rtl/>
              </w:rPr>
              <w:lastRenderedPageBreak/>
              <w:t xml:space="preserve">دراسية الجدوى الفنية والمخططات الهندسية لمشاريع الطاقة المتجددة المقدمة للهيئة </w:t>
            </w:r>
            <w:r w:rsidR="00CB3511" w:rsidRPr="007C32EC">
              <w:rPr>
                <w:rFonts w:ascii="Sakkal Majalla" w:hAnsi="Sakkal Majalla" w:cs="Sakkal Majalla" w:hint="cs"/>
                <w:b/>
                <w:bCs/>
                <w:noProof/>
                <w:sz w:val="26"/>
                <w:szCs w:val="26"/>
                <w:rtl/>
              </w:rPr>
              <w:t>للحصول على رخص التوليد.</w:t>
            </w:r>
          </w:p>
          <w:p w14:paraId="082266E1" w14:textId="79C81CD2" w:rsidR="000F2F36" w:rsidRPr="007C32EC" w:rsidRDefault="00CB3511" w:rsidP="000F2F36">
            <w:pPr>
              <w:pStyle w:val="BodyText"/>
              <w:numPr>
                <w:ilvl w:val="0"/>
                <w:numId w:val="4"/>
              </w:numPr>
              <w:ind w:right="0"/>
              <w:jc w:val="both"/>
              <w:rPr>
                <w:rFonts w:ascii="Sakkal Majalla" w:hAnsi="Sakkal Majalla" w:cs="Sakkal Majalla"/>
                <w:b/>
                <w:bCs/>
                <w:sz w:val="26"/>
                <w:szCs w:val="26"/>
              </w:rPr>
            </w:pPr>
            <w:r w:rsidRPr="007C32EC">
              <w:rPr>
                <w:rFonts w:ascii="Sakkal Majalla" w:hAnsi="Sakkal Majalla" w:cs="Sakkal Majalla" w:hint="cs"/>
                <w:b/>
                <w:bCs/>
                <w:sz w:val="26"/>
                <w:szCs w:val="26"/>
                <w:rtl/>
              </w:rPr>
              <w:t>التأكد من مشاريع الطاقة المتجددة المرخصة تلتزم بالكودات المقرة ولا تسبب عدم استقرار في الشبكة الكهربائية</w:t>
            </w:r>
          </w:p>
          <w:p w14:paraId="2AD18401" w14:textId="5D41E65E" w:rsidR="000F2F36" w:rsidRPr="007C32EC" w:rsidRDefault="00CB3511" w:rsidP="000F2F36">
            <w:pPr>
              <w:pStyle w:val="BodyText"/>
              <w:numPr>
                <w:ilvl w:val="0"/>
                <w:numId w:val="4"/>
              </w:numPr>
              <w:ind w:right="0"/>
              <w:jc w:val="both"/>
              <w:rPr>
                <w:rFonts w:ascii="Sakkal Majalla" w:hAnsi="Sakkal Majalla" w:cs="Sakkal Majalla"/>
                <w:b/>
                <w:bCs/>
                <w:sz w:val="26"/>
                <w:szCs w:val="26"/>
              </w:rPr>
            </w:pPr>
            <w:r w:rsidRPr="007C32EC">
              <w:rPr>
                <w:rFonts w:ascii="Sakkal Majalla" w:hAnsi="Sakkal Majalla" w:cs="Sakkal Majalla" w:hint="cs"/>
                <w:b/>
                <w:bCs/>
                <w:sz w:val="26"/>
                <w:szCs w:val="26"/>
                <w:rtl/>
              </w:rPr>
              <w:t>التفتيش على مواقع المشاريع المرخصة للتأكد من استخدام معدات مطابقة للمواصفات المعتمدة وسلامة التركيبات.</w:t>
            </w:r>
          </w:p>
          <w:p w14:paraId="42C1F208" w14:textId="7488DD1A" w:rsidR="000F2F36" w:rsidRPr="007C32EC" w:rsidRDefault="00CB3511" w:rsidP="000F2F36">
            <w:pPr>
              <w:pStyle w:val="BodyText"/>
              <w:numPr>
                <w:ilvl w:val="0"/>
                <w:numId w:val="4"/>
              </w:numPr>
              <w:ind w:right="0"/>
              <w:jc w:val="both"/>
              <w:rPr>
                <w:rFonts w:ascii="Sakkal Majalla" w:hAnsi="Sakkal Majalla" w:cs="Sakkal Majalla"/>
                <w:b/>
                <w:bCs/>
                <w:sz w:val="26"/>
                <w:szCs w:val="26"/>
              </w:rPr>
            </w:pPr>
            <w:r w:rsidRPr="007C32EC">
              <w:rPr>
                <w:rFonts w:ascii="Sakkal Majalla" w:hAnsi="Sakkal Majalla" w:cs="Sakkal Majalla" w:hint="cs"/>
                <w:b/>
                <w:bCs/>
                <w:sz w:val="26"/>
                <w:szCs w:val="26"/>
                <w:rtl/>
              </w:rPr>
              <w:t>المشاركة في دراسة التعرفة الكهربائية المتعلقة بأنظمة الربط المختلفة لمشاريع الطاقة المتجددة</w:t>
            </w:r>
          </w:p>
          <w:p w14:paraId="256EE451" w14:textId="5CF27CFB" w:rsidR="000F2F36" w:rsidRPr="007C32EC" w:rsidRDefault="00CB3511" w:rsidP="000F2F36">
            <w:pPr>
              <w:pStyle w:val="BodyText"/>
              <w:numPr>
                <w:ilvl w:val="0"/>
                <w:numId w:val="4"/>
              </w:numPr>
              <w:ind w:right="0"/>
              <w:jc w:val="both"/>
              <w:rPr>
                <w:rFonts w:cs="Simplified Arabic"/>
                <w:sz w:val="26"/>
                <w:szCs w:val="26"/>
              </w:rPr>
            </w:pPr>
            <w:r w:rsidRPr="007C32EC">
              <w:rPr>
                <w:rFonts w:ascii="Sakkal Majalla" w:hAnsi="Sakkal Majalla" w:cs="Sakkal Majalla" w:hint="cs"/>
                <w:b/>
                <w:bCs/>
                <w:sz w:val="26"/>
                <w:szCs w:val="26"/>
                <w:rtl/>
              </w:rPr>
              <w:t>مراجعة وا</w:t>
            </w:r>
            <w:r w:rsidR="008B70F5" w:rsidRPr="007C32EC">
              <w:rPr>
                <w:rFonts w:ascii="Sakkal Majalla" w:hAnsi="Sakkal Majalla" w:cs="Sakkal Majalla" w:hint="cs"/>
                <w:b/>
                <w:bCs/>
                <w:sz w:val="26"/>
                <w:szCs w:val="26"/>
                <w:rtl/>
              </w:rPr>
              <w:t>ع</w:t>
            </w:r>
            <w:r w:rsidRPr="007C32EC">
              <w:rPr>
                <w:rFonts w:ascii="Sakkal Majalla" w:hAnsi="Sakkal Majalla" w:cs="Sakkal Majalla" w:hint="cs"/>
                <w:b/>
                <w:bCs/>
                <w:sz w:val="26"/>
                <w:szCs w:val="26"/>
                <w:rtl/>
              </w:rPr>
              <w:t>تماد ملفات الشركات العاملة في تصميم وتوريد وتركيب وتشغيل أنظمة الطاقة المتجددة المتقدمة للترخيص لضمان جودة العمل في السوق.</w:t>
            </w:r>
          </w:p>
          <w:p w14:paraId="2A39AEE0" w14:textId="7F2A9CD5" w:rsidR="000F2F36" w:rsidRPr="007C32EC" w:rsidRDefault="00CB3511" w:rsidP="000F2F36">
            <w:pPr>
              <w:pStyle w:val="BodyText"/>
              <w:numPr>
                <w:ilvl w:val="0"/>
                <w:numId w:val="4"/>
              </w:numPr>
              <w:spacing w:line="240" w:lineRule="atLeast"/>
              <w:jc w:val="both"/>
              <w:rPr>
                <w:rFonts w:ascii="Sakkal Majalla" w:hAnsi="Sakkal Majalla" w:cs="Sakkal Majalla"/>
                <w:b/>
                <w:bCs/>
                <w:sz w:val="26"/>
                <w:szCs w:val="26"/>
              </w:rPr>
            </w:pPr>
            <w:r w:rsidRPr="007C32EC">
              <w:rPr>
                <w:rFonts w:ascii="Sakkal Majalla" w:hAnsi="Sakkal Majalla" w:cs="Sakkal Majalla" w:hint="cs"/>
                <w:b/>
                <w:bCs/>
                <w:sz w:val="26"/>
                <w:szCs w:val="26"/>
                <w:rtl/>
              </w:rPr>
              <w:t>دراسة الشكاوي بين المرخص لهم في ما يتعلق بعمليات الربط والقياس والتوصية بالحلول المناسبة وفقاً للتشريعات النافذة.</w:t>
            </w:r>
          </w:p>
          <w:p w14:paraId="01F68ABD" w14:textId="5B4BB9FE" w:rsidR="000F2F36" w:rsidRPr="007C32EC" w:rsidRDefault="00F670D6" w:rsidP="000F2F36">
            <w:pPr>
              <w:pStyle w:val="BodyText"/>
              <w:numPr>
                <w:ilvl w:val="0"/>
                <w:numId w:val="4"/>
              </w:numPr>
              <w:spacing w:line="240" w:lineRule="atLeast"/>
              <w:jc w:val="both"/>
              <w:rPr>
                <w:rFonts w:ascii="Sakkal Majalla" w:hAnsi="Sakkal Majalla" w:cs="Sakkal Majalla"/>
                <w:b/>
                <w:bCs/>
                <w:sz w:val="26"/>
                <w:szCs w:val="26"/>
              </w:rPr>
            </w:pPr>
            <w:r w:rsidRPr="007C32EC">
              <w:rPr>
                <w:rFonts w:ascii="Sakkal Majalla" w:hAnsi="Sakkal Majalla" w:cs="Sakkal Majalla" w:hint="cs"/>
                <w:b/>
                <w:bCs/>
                <w:sz w:val="26"/>
                <w:szCs w:val="26"/>
                <w:rtl/>
              </w:rPr>
              <w:t>المشاركة في تحديث الأدلة الارشادية والتعليمات بما يواكب التطور العالمي في تكنولوجيا الطاقة المتجددة.</w:t>
            </w:r>
          </w:p>
          <w:p w14:paraId="6A353373" w14:textId="4305B4F8" w:rsidR="000F2F36" w:rsidRPr="007C32EC" w:rsidRDefault="00F670D6" w:rsidP="00F670D6">
            <w:pPr>
              <w:pStyle w:val="BodyText"/>
              <w:numPr>
                <w:ilvl w:val="0"/>
                <w:numId w:val="4"/>
              </w:numPr>
              <w:spacing w:line="240" w:lineRule="atLeast"/>
              <w:ind w:hanging="207"/>
              <w:jc w:val="both"/>
              <w:rPr>
                <w:rFonts w:ascii="Sakkal Majalla" w:hAnsi="Sakkal Majalla" w:cs="Sakkal Majalla"/>
                <w:b/>
                <w:bCs/>
                <w:sz w:val="26"/>
                <w:szCs w:val="26"/>
              </w:rPr>
            </w:pPr>
            <w:r w:rsidRPr="007C32EC">
              <w:rPr>
                <w:rFonts w:ascii="Sakkal Majalla" w:hAnsi="Sakkal Majalla" w:cs="Sakkal Majalla" w:hint="cs"/>
                <w:b/>
                <w:bCs/>
                <w:sz w:val="26"/>
                <w:szCs w:val="26"/>
                <w:rtl/>
              </w:rPr>
              <w:t>اعداد التقارير الفنية حول مساهمة الطاقة المتجددة في خليط الطاقة ورفعها للمرجع المختص.</w:t>
            </w:r>
          </w:p>
          <w:p w14:paraId="05EF0146" w14:textId="23E88150" w:rsidR="000F2F36" w:rsidRPr="007C32EC" w:rsidRDefault="000F2F36" w:rsidP="00296006">
            <w:pPr>
              <w:numPr>
                <w:ilvl w:val="0"/>
                <w:numId w:val="4"/>
              </w:numPr>
              <w:tabs>
                <w:tab w:val="clear" w:pos="643"/>
                <w:tab w:val="num" w:pos="257"/>
              </w:tabs>
              <w:bidi/>
              <w:spacing w:after="0" w:line="288" w:lineRule="auto"/>
              <w:ind w:left="437" w:right="318" w:firstLine="0"/>
              <w:jc w:val="both"/>
              <w:rPr>
                <w:rFonts w:ascii="Sakkal Majalla" w:hAnsi="Sakkal Majalla" w:cs="Sakkal Majalla"/>
                <w:b/>
                <w:bCs/>
                <w:sz w:val="26"/>
                <w:szCs w:val="26"/>
                <w:lang w:bidi="ar-JO"/>
              </w:rPr>
            </w:pPr>
            <w:r w:rsidRPr="007C32EC">
              <w:rPr>
                <w:rFonts w:ascii="Sakkal Majalla" w:hAnsi="Sakkal Majalla" w:cs="Sakkal Majalla"/>
                <w:b/>
                <w:bCs/>
                <w:sz w:val="26"/>
                <w:szCs w:val="26"/>
                <w:rtl/>
                <w:lang w:bidi="ar-JO"/>
              </w:rPr>
              <w:t xml:space="preserve">مراقبة اداء المرخص لهم فيما يخص عمليات تركيب وتشغيل وصيانة محطات توليد الطاقة الكهربائية </w:t>
            </w:r>
            <w:r w:rsidR="00D5187A" w:rsidRPr="007C32EC">
              <w:rPr>
                <w:rFonts w:ascii="Sakkal Majalla" w:hAnsi="Sakkal Majalla" w:cs="Sakkal Majalla" w:hint="cs"/>
                <w:b/>
                <w:bCs/>
                <w:sz w:val="26"/>
                <w:szCs w:val="26"/>
                <w:rtl/>
                <w:lang w:bidi="ar-JO"/>
              </w:rPr>
              <w:t>من الطاقة المتجددة.</w:t>
            </w:r>
          </w:p>
          <w:p w14:paraId="3D1080F1" w14:textId="6C58ADE3" w:rsidR="000F2F36" w:rsidRDefault="000F2F36" w:rsidP="00296006">
            <w:pPr>
              <w:numPr>
                <w:ilvl w:val="0"/>
                <w:numId w:val="4"/>
              </w:numPr>
              <w:tabs>
                <w:tab w:val="clear" w:pos="643"/>
                <w:tab w:val="num" w:pos="257"/>
              </w:tabs>
              <w:bidi/>
              <w:spacing w:after="0" w:line="288" w:lineRule="auto"/>
              <w:ind w:left="437" w:right="318" w:firstLine="0"/>
              <w:jc w:val="both"/>
              <w:rPr>
                <w:rFonts w:ascii="Sakkal Majalla" w:hAnsi="Sakkal Majalla" w:cs="Sakkal Majalla"/>
                <w:b/>
                <w:bCs/>
                <w:sz w:val="26"/>
                <w:szCs w:val="26"/>
                <w:lang w:bidi="ar-JO"/>
              </w:rPr>
            </w:pPr>
            <w:r w:rsidRPr="007C32EC">
              <w:rPr>
                <w:rFonts w:ascii="Sakkal Majalla" w:hAnsi="Sakkal Majalla" w:cs="Sakkal Majalla"/>
                <w:b/>
                <w:bCs/>
                <w:sz w:val="26"/>
                <w:szCs w:val="26"/>
                <w:rtl/>
                <w:lang w:bidi="ar-JO"/>
              </w:rPr>
              <w:t xml:space="preserve">المشاركة في تنفيذ خطط الطوارئ </w:t>
            </w:r>
            <w:r w:rsidR="00D5187A" w:rsidRPr="007C32EC">
              <w:rPr>
                <w:rFonts w:ascii="Sakkal Majalla" w:hAnsi="Sakkal Majalla" w:cs="Sakkal Majalla" w:hint="cs"/>
                <w:b/>
                <w:bCs/>
                <w:sz w:val="26"/>
                <w:szCs w:val="26"/>
                <w:rtl/>
                <w:lang w:bidi="ar-JO"/>
              </w:rPr>
              <w:t xml:space="preserve"> الخاصة بالهيئة </w:t>
            </w:r>
            <w:r w:rsidRPr="007C32EC">
              <w:rPr>
                <w:rFonts w:ascii="Sakkal Majalla" w:hAnsi="Sakkal Majalla" w:cs="Sakkal Majalla"/>
                <w:b/>
                <w:bCs/>
                <w:sz w:val="26"/>
                <w:szCs w:val="26"/>
                <w:rtl/>
                <w:lang w:bidi="ar-JO"/>
              </w:rPr>
              <w:t>في مواقع عمل النظام الكهربائي سواء على خطوط النقل ومحطات التحويل الرئيسية وشبكات التوزيع ومحطات التوليد</w:t>
            </w:r>
            <w:r w:rsidR="00D5187A" w:rsidRPr="007C32EC">
              <w:rPr>
                <w:rFonts w:ascii="Sakkal Majalla" w:hAnsi="Sakkal Majalla" w:cs="Sakkal Majalla" w:hint="cs"/>
                <w:b/>
                <w:bCs/>
                <w:sz w:val="26"/>
                <w:szCs w:val="26"/>
                <w:rtl/>
                <w:lang w:bidi="ar-JO"/>
              </w:rPr>
              <w:t xml:space="preserve"> والرقابة على خطط الطوارئ المرخص لهم</w:t>
            </w:r>
            <w:r w:rsidRPr="007C32EC">
              <w:rPr>
                <w:rFonts w:ascii="Sakkal Majalla" w:hAnsi="Sakkal Majalla" w:cs="Sakkal Majalla"/>
                <w:b/>
                <w:bCs/>
                <w:sz w:val="26"/>
                <w:szCs w:val="26"/>
                <w:rtl/>
                <w:lang w:bidi="ar-JO"/>
              </w:rPr>
              <w:t>.</w:t>
            </w:r>
          </w:p>
          <w:p w14:paraId="456FD43A" w14:textId="65126F57" w:rsidR="00DC1E15" w:rsidRDefault="00DC1E15" w:rsidP="00DC1E15">
            <w:pPr>
              <w:numPr>
                <w:ilvl w:val="0"/>
                <w:numId w:val="4"/>
              </w:numPr>
              <w:tabs>
                <w:tab w:val="clear" w:pos="643"/>
                <w:tab w:val="num" w:pos="257"/>
                <w:tab w:val="num" w:pos="450"/>
              </w:tabs>
              <w:bidi/>
              <w:spacing w:after="0" w:line="288" w:lineRule="auto"/>
              <w:ind w:left="437" w:firstLine="0"/>
              <w:jc w:val="lowKashida"/>
              <w:rPr>
                <w:rFonts w:ascii="Sakkal Majalla" w:hAnsi="Sakkal Majalla" w:cs="Sakkal Majalla"/>
                <w:b/>
                <w:bCs/>
                <w:sz w:val="26"/>
                <w:szCs w:val="26"/>
                <w:lang w:bidi="ar-JO"/>
              </w:rPr>
            </w:pPr>
            <w:r w:rsidRPr="007C32EC">
              <w:rPr>
                <w:rFonts w:ascii="Sakkal Majalla" w:hAnsi="Sakkal Majalla" w:cs="Sakkal Majalla"/>
                <w:b/>
                <w:bCs/>
                <w:sz w:val="26"/>
                <w:szCs w:val="26"/>
                <w:rtl/>
              </w:rPr>
              <w:t>يلتزم بالمشاركة في الحملات التي تطلقها الهيئة على القطاعات التي تنظم من قبلها بالإضافة إلى جميع حالات الطوارئ التي يتم إعلانها وفقاً للبرامج المخطط لها وفي جميع مناطق المملكة بما في ذلك ممارسة مهام الضابطة العدلية في حال تم التكليف بها</w:t>
            </w:r>
            <w:r w:rsidRPr="007C32EC">
              <w:rPr>
                <w:rFonts w:ascii="Sakkal Majalla" w:hAnsi="Sakkal Majalla" w:cs="Sakkal Majalla"/>
                <w:b/>
                <w:bCs/>
                <w:sz w:val="26"/>
                <w:szCs w:val="26"/>
              </w:rPr>
              <w:t>.</w:t>
            </w:r>
          </w:p>
          <w:p w14:paraId="16A022B0" w14:textId="77777777" w:rsidR="00DC1E15" w:rsidRPr="007C32EC" w:rsidRDefault="00DC1E15" w:rsidP="00DC1E15">
            <w:pPr>
              <w:pStyle w:val="BodyText"/>
              <w:numPr>
                <w:ilvl w:val="0"/>
                <w:numId w:val="4"/>
              </w:numPr>
              <w:tabs>
                <w:tab w:val="clear" w:pos="643"/>
                <w:tab w:val="num" w:pos="257"/>
              </w:tabs>
              <w:spacing w:line="240" w:lineRule="atLeast"/>
              <w:ind w:left="437" w:firstLine="0"/>
              <w:jc w:val="both"/>
              <w:rPr>
                <w:rFonts w:ascii="Sakkal Majalla" w:hAnsi="Sakkal Majalla" w:cs="Sakkal Majalla"/>
                <w:b/>
                <w:bCs/>
                <w:sz w:val="26"/>
                <w:szCs w:val="26"/>
              </w:rPr>
            </w:pPr>
            <w:r w:rsidRPr="007C32EC">
              <w:rPr>
                <w:rFonts w:ascii="Sakkal Majalla" w:hAnsi="Sakkal Majalla" w:cs="Sakkal Majalla"/>
                <w:b/>
                <w:bCs/>
                <w:sz w:val="26"/>
                <w:szCs w:val="26"/>
                <w:rtl/>
              </w:rPr>
              <w:t>يقوم بأية مهام اخرى يكلف بها ذات علاقة بطبيعة العمل.</w:t>
            </w:r>
          </w:p>
          <w:p w14:paraId="0F464A61" w14:textId="77777777" w:rsidR="00DC1E15" w:rsidRPr="007C32EC" w:rsidRDefault="00DC1E15" w:rsidP="00DC1E15">
            <w:pPr>
              <w:tabs>
                <w:tab w:val="num" w:pos="643"/>
              </w:tabs>
              <w:bidi/>
              <w:spacing w:after="0" w:line="288" w:lineRule="auto"/>
              <w:ind w:left="437" w:right="720"/>
              <w:jc w:val="lowKashida"/>
              <w:rPr>
                <w:rFonts w:ascii="Sakkal Majalla" w:hAnsi="Sakkal Majalla" w:cs="Sakkal Majalla"/>
                <w:b/>
                <w:bCs/>
                <w:sz w:val="26"/>
                <w:szCs w:val="26"/>
                <w:lang w:bidi="ar-JO"/>
              </w:rPr>
            </w:pPr>
          </w:p>
          <w:p w14:paraId="631AB0F2" w14:textId="633C8CA1" w:rsidR="000F2F36" w:rsidRPr="00C44F55" w:rsidRDefault="000F2F36" w:rsidP="00F670D6">
            <w:pPr>
              <w:bidi/>
              <w:spacing w:after="0" w:line="288" w:lineRule="auto"/>
              <w:ind w:left="437" w:right="318"/>
              <w:jc w:val="both"/>
              <w:rPr>
                <w:rFonts w:ascii="Sakkal Majalla" w:hAnsi="Sakkal Majalla" w:cs="Sakkal Majalla"/>
                <w:noProof/>
                <w:sz w:val="28"/>
                <w:szCs w:val="28"/>
              </w:rPr>
            </w:pPr>
          </w:p>
        </w:tc>
      </w:tr>
      <w:tr w:rsidR="000F2F36" w:rsidRPr="00D640F4" w14:paraId="7C7A7DF8" w14:textId="77777777" w:rsidTr="007C32EC">
        <w:trPr>
          <w:gridAfter w:val="1"/>
          <w:wAfter w:w="174" w:type="pct"/>
          <w:trHeight w:val="68"/>
        </w:trPr>
        <w:tc>
          <w:tcPr>
            <w:tcW w:w="4826" w:type="pct"/>
            <w:gridSpan w:val="11"/>
            <w:tcBorders>
              <w:top w:val="single" w:sz="4" w:space="0" w:color="auto"/>
              <w:left w:val="single" w:sz="4" w:space="0" w:color="auto"/>
              <w:bottom w:val="single" w:sz="4" w:space="0" w:color="auto"/>
              <w:right w:val="single" w:sz="4" w:space="0" w:color="auto"/>
            </w:tcBorders>
            <w:shd w:val="clear" w:color="auto" w:fill="6BC0BB"/>
          </w:tcPr>
          <w:p w14:paraId="1A3EF645" w14:textId="77777777" w:rsidR="000F2F36" w:rsidRPr="00255CEF" w:rsidRDefault="000F2F36" w:rsidP="000F2F3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مكونات الوظيفة</w:t>
            </w:r>
          </w:p>
        </w:tc>
      </w:tr>
      <w:tr w:rsidR="000F2F36" w:rsidRPr="00D640F4" w14:paraId="5A7E8DBD" w14:textId="77777777" w:rsidTr="007C32EC">
        <w:trPr>
          <w:gridAfter w:val="1"/>
          <w:wAfter w:w="174" w:type="pct"/>
          <w:trHeight w:val="422"/>
        </w:trPr>
        <w:tc>
          <w:tcPr>
            <w:tcW w:w="4826" w:type="pct"/>
            <w:gridSpan w:val="11"/>
            <w:tcBorders>
              <w:top w:val="single" w:sz="4" w:space="0" w:color="auto"/>
              <w:left w:val="single" w:sz="4" w:space="0" w:color="auto"/>
              <w:bottom w:val="single" w:sz="4" w:space="0" w:color="auto"/>
              <w:right w:val="single" w:sz="4" w:space="0" w:color="auto"/>
            </w:tcBorders>
            <w:shd w:val="clear" w:color="auto" w:fill="6BC0BB"/>
          </w:tcPr>
          <w:p w14:paraId="023F892F" w14:textId="77777777" w:rsidR="000F2F36" w:rsidRPr="00255CEF" w:rsidRDefault="000F2F36" w:rsidP="000F2F36">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85888" behindDoc="0" locked="0" layoutInCell="1" allowOverlap="1" wp14:anchorId="7CDBD9C9" wp14:editId="193EEA69">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 xml:space="preserve">4.1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0F2F36" w:rsidRPr="00D640F4" w14:paraId="1C8ED66E" w14:textId="77777777" w:rsidTr="007C32EC">
        <w:trPr>
          <w:gridAfter w:val="1"/>
          <w:wAfter w:w="174" w:type="pct"/>
          <w:trHeight w:val="68"/>
        </w:trPr>
        <w:tc>
          <w:tcPr>
            <w:tcW w:w="1916"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4410784F" w14:textId="72EE67EB" w:rsidR="000F2F36" w:rsidRPr="00255CEF" w:rsidRDefault="000F2F36" w:rsidP="000F2F36">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w:t>
            </w:r>
            <w:r w:rsidR="00DC1E15" w:rsidRPr="00255CEF">
              <w:rPr>
                <w:rFonts w:ascii="Sakkal Majalla" w:hAnsi="Sakkal Majalla" w:cs="Sakkal Majalla" w:hint="cs"/>
                <w:b/>
                <w:bCs/>
                <w:sz w:val="28"/>
                <w:szCs w:val="28"/>
                <w:rtl/>
              </w:rPr>
              <w:t>وغرض الاتصال</w:t>
            </w:r>
          </w:p>
        </w:tc>
        <w:tc>
          <w:tcPr>
            <w:tcW w:w="2117"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14:paraId="46E447B7" w14:textId="77777777" w:rsidR="000F2F36" w:rsidRPr="00255CEF" w:rsidRDefault="000F2F36" w:rsidP="000F2F36">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792" w:type="pct"/>
            <w:tcBorders>
              <w:top w:val="single" w:sz="4" w:space="0" w:color="auto"/>
              <w:left w:val="single" w:sz="4" w:space="0" w:color="auto"/>
              <w:bottom w:val="single" w:sz="4" w:space="0" w:color="auto"/>
              <w:right w:val="single" w:sz="4" w:space="0" w:color="auto"/>
            </w:tcBorders>
            <w:shd w:val="clear" w:color="auto" w:fill="6BC0BB"/>
            <w:vAlign w:val="center"/>
          </w:tcPr>
          <w:p w14:paraId="3EA0093A" w14:textId="77777777" w:rsidR="000F2F36" w:rsidRPr="00255CEF" w:rsidRDefault="000F2F36" w:rsidP="000F2F36">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0F2F36" w:rsidRPr="00D640F4" w14:paraId="006EEFA2" w14:textId="77777777" w:rsidTr="007C32EC">
        <w:trPr>
          <w:gridAfter w:val="1"/>
          <w:wAfter w:w="174" w:type="pct"/>
          <w:trHeight w:val="68"/>
        </w:trPr>
        <w:tc>
          <w:tcPr>
            <w:tcW w:w="1916" w:type="pct"/>
            <w:gridSpan w:val="4"/>
            <w:tcBorders>
              <w:top w:val="single" w:sz="4" w:space="0" w:color="auto"/>
              <w:left w:val="single" w:sz="4" w:space="0" w:color="auto"/>
              <w:bottom w:val="single" w:sz="4" w:space="0" w:color="auto"/>
              <w:right w:val="single" w:sz="4" w:space="0" w:color="auto"/>
            </w:tcBorders>
          </w:tcPr>
          <w:p w14:paraId="2EC50411" w14:textId="77777777" w:rsidR="00296006" w:rsidRPr="00106DA4" w:rsidRDefault="00296006" w:rsidP="00296006">
            <w:pPr>
              <w:pStyle w:val="ListParagraph"/>
              <w:bidi/>
              <w:spacing w:after="0" w:line="240" w:lineRule="auto"/>
              <w:ind w:left="0"/>
              <w:jc w:val="lowKashida"/>
              <w:rPr>
                <w:rFonts w:ascii="Sakkal Majalla" w:hAnsi="Sakkal Majalla" w:cs="Sakkal Majalla"/>
                <w:sz w:val="26"/>
                <w:szCs w:val="26"/>
              </w:rPr>
            </w:pPr>
            <w:r w:rsidRPr="00106DA4">
              <w:rPr>
                <w:rFonts w:ascii="Sakkal Majalla" w:hAnsi="Sakkal Majalla" w:cs="Sakkal Majalla"/>
                <w:sz w:val="26"/>
                <w:szCs w:val="26"/>
                <w:rtl/>
              </w:rPr>
              <w:t>تبادل معلومات روتينية متصلة بالعمل مباشرة</w:t>
            </w:r>
          </w:p>
          <w:p w14:paraId="5739CC4D" w14:textId="46C9ADC7" w:rsidR="00C874C9" w:rsidRPr="00205C20" w:rsidRDefault="00296006" w:rsidP="00C874C9">
            <w:pPr>
              <w:bidi/>
              <w:spacing w:after="0" w:line="240" w:lineRule="auto"/>
              <w:jc w:val="lowKashida"/>
              <w:rPr>
                <w:rFonts w:ascii="Sakkal Majalla" w:hAnsi="Sakkal Majalla" w:cs="Sakkal Majalla"/>
                <w:sz w:val="26"/>
                <w:szCs w:val="26"/>
                <w:lang w:bidi="ar-JO"/>
              </w:rPr>
            </w:pPr>
            <w:r w:rsidRPr="00106DA4">
              <w:rPr>
                <w:rFonts w:ascii="Sakkal Majalla" w:hAnsi="Sakkal Majalla" w:cs="Sakkal Majalla"/>
                <w:sz w:val="26"/>
                <w:szCs w:val="26"/>
                <w:rtl/>
              </w:rPr>
              <w:t xml:space="preserve"> </w:t>
            </w:r>
          </w:p>
          <w:p w14:paraId="70DBFC05" w14:textId="0C6D9811" w:rsidR="000F2F36" w:rsidRPr="00205C20" w:rsidRDefault="000F2F36" w:rsidP="00205C20">
            <w:pPr>
              <w:bidi/>
              <w:spacing w:after="0" w:line="240" w:lineRule="auto"/>
              <w:jc w:val="lowKashida"/>
              <w:rPr>
                <w:rFonts w:ascii="Sakkal Majalla" w:hAnsi="Sakkal Majalla" w:cs="Sakkal Majalla"/>
                <w:sz w:val="26"/>
                <w:szCs w:val="26"/>
                <w:rtl/>
                <w:lang w:bidi="ar-JO"/>
              </w:rPr>
            </w:pPr>
          </w:p>
        </w:tc>
        <w:tc>
          <w:tcPr>
            <w:tcW w:w="2117" w:type="pct"/>
            <w:gridSpan w:val="6"/>
            <w:tcBorders>
              <w:top w:val="single" w:sz="4" w:space="0" w:color="auto"/>
              <w:left w:val="single" w:sz="4" w:space="0" w:color="auto"/>
              <w:bottom w:val="single" w:sz="4" w:space="0" w:color="auto"/>
              <w:right w:val="single" w:sz="4" w:space="0" w:color="auto"/>
            </w:tcBorders>
          </w:tcPr>
          <w:p w14:paraId="42604892" w14:textId="77777777" w:rsidR="00296006" w:rsidRPr="00106DA4" w:rsidRDefault="00296006" w:rsidP="00296006">
            <w:pPr>
              <w:bidi/>
              <w:spacing w:after="0" w:line="240" w:lineRule="auto"/>
              <w:jc w:val="lowKashida"/>
              <w:rPr>
                <w:rFonts w:ascii="Sakkal Majalla" w:hAnsi="Sakkal Majalla" w:cs="Sakkal Majalla"/>
                <w:sz w:val="26"/>
                <w:szCs w:val="26"/>
              </w:rPr>
            </w:pPr>
            <w:r w:rsidRPr="00106DA4">
              <w:rPr>
                <w:rFonts w:ascii="Sakkal Majalla" w:hAnsi="Sakkal Majalla" w:cs="Sakkal Majalla"/>
                <w:sz w:val="26"/>
                <w:szCs w:val="26"/>
                <w:rtl/>
              </w:rPr>
              <w:t>زملاء العمل المباشرين</w:t>
            </w:r>
          </w:p>
          <w:p w14:paraId="02CCF384" w14:textId="77777777" w:rsidR="00296006" w:rsidRPr="00106DA4" w:rsidRDefault="00296006" w:rsidP="00296006">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 xml:space="preserve"> موظفين الوحدات الأخرى الوزارة/المؤسسة</w:t>
            </w:r>
          </w:p>
          <w:p w14:paraId="0BA6C6B4" w14:textId="77777777" w:rsidR="00296006" w:rsidRPr="00106DA4" w:rsidRDefault="00296006" w:rsidP="00296006">
            <w:pPr>
              <w:bidi/>
              <w:spacing w:after="0" w:line="240" w:lineRule="auto"/>
              <w:jc w:val="lowKashida"/>
              <w:rPr>
                <w:rFonts w:ascii="Sakkal Majalla" w:hAnsi="Sakkal Majalla" w:cs="Sakkal Majalla"/>
                <w:sz w:val="26"/>
                <w:szCs w:val="26"/>
              </w:rPr>
            </w:pPr>
            <w:r w:rsidRPr="00106DA4">
              <w:rPr>
                <w:rFonts w:ascii="Sakkal Majalla" w:hAnsi="Sakkal Majalla" w:cs="Sakkal Majalla"/>
                <w:sz w:val="26"/>
                <w:szCs w:val="26"/>
                <w:rtl/>
              </w:rPr>
              <w:t>الجمهور</w:t>
            </w:r>
          </w:p>
          <w:p w14:paraId="1821A044" w14:textId="162392CD" w:rsidR="000F2F36" w:rsidRPr="00205C20" w:rsidRDefault="000F2F36" w:rsidP="00205C20">
            <w:pPr>
              <w:bidi/>
              <w:spacing w:after="0" w:line="240" w:lineRule="auto"/>
              <w:jc w:val="lowKashida"/>
              <w:rPr>
                <w:rFonts w:ascii="Sakkal Majalla" w:hAnsi="Sakkal Majalla" w:cs="Sakkal Majalla"/>
                <w:sz w:val="26"/>
                <w:szCs w:val="26"/>
                <w:rtl/>
              </w:rPr>
            </w:pPr>
          </w:p>
        </w:tc>
        <w:tc>
          <w:tcPr>
            <w:tcW w:w="792" w:type="pct"/>
            <w:tcBorders>
              <w:top w:val="single" w:sz="4" w:space="0" w:color="auto"/>
              <w:left w:val="single" w:sz="4" w:space="0" w:color="auto"/>
              <w:bottom w:val="single" w:sz="4" w:space="0" w:color="auto"/>
              <w:right w:val="single" w:sz="4" w:space="0" w:color="auto"/>
            </w:tcBorders>
          </w:tcPr>
          <w:p w14:paraId="7B5FDE8E" w14:textId="77777777" w:rsidR="000F2F36" w:rsidRDefault="00C874C9" w:rsidP="000F2F3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p w14:paraId="61070544" w14:textId="77777777" w:rsidR="00C874C9" w:rsidRDefault="00C874C9" w:rsidP="00C874C9">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p w14:paraId="5D0E1600" w14:textId="6B20F394" w:rsidR="00C874C9" w:rsidRPr="00D640F4" w:rsidRDefault="00C874C9" w:rsidP="00C874C9">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tc>
      </w:tr>
      <w:tr w:rsidR="000F2F36" w:rsidRPr="00D640F4" w14:paraId="02F483E9" w14:textId="77777777" w:rsidTr="007C32EC">
        <w:trPr>
          <w:gridAfter w:val="1"/>
          <w:wAfter w:w="174" w:type="pct"/>
          <w:trHeight w:val="68"/>
        </w:trPr>
        <w:tc>
          <w:tcPr>
            <w:tcW w:w="4826" w:type="pct"/>
            <w:gridSpan w:val="11"/>
            <w:tcBorders>
              <w:top w:val="single" w:sz="4" w:space="0" w:color="auto"/>
              <w:left w:val="single" w:sz="4" w:space="0" w:color="auto"/>
              <w:bottom w:val="single" w:sz="4" w:space="0" w:color="auto"/>
              <w:right w:val="single" w:sz="4" w:space="0" w:color="auto"/>
            </w:tcBorders>
            <w:shd w:val="clear" w:color="auto" w:fill="6BC0BB"/>
          </w:tcPr>
          <w:p w14:paraId="3AEBCBC1" w14:textId="77777777" w:rsidR="000F2F36" w:rsidRPr="00255CEF" w:rsidRDefault="000F2F36" w:rsidP="000F2F36">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88960" behindDoc="0" locked="0" layoutInCell="1" allowOverlap="1" wp14:anchorId="1DB37153" wp14:editId="080F32F4">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0F2F36" w:rsidRPr="00D640F4" w14:paraId="1DE31633" w14:textId="77777777" w:rsidTr="007C32EC">
        <w:trPr>
          <w:gridAfter w:val="1"/>
          <w:wAfter w:w="174" w:type="pct"/>
          <w:trHeight w:val="312"/>
        </w:trPr>
        <w:tc>
          <w:tcPr>
            <w:tcW w:w="4826" w:type="pct"/>
            <w:gridSpan w:val="11"/>
            <w:tcBorders>
              <w:left w:val="single" w:sz="4" w:space="0" w:color="auto"/>
              <w:bottom w:val="single" w:sz="4" w:space="0" w:color="auto"/>
              <w:right w:val="single" w:sz="4" w:space="0" w:color="auto"/>
            </w:tcBorders>
          </w:tcPr>
          <w:p w14:paraId="79752395" w14:textId="6051E523" w:rsidR="000F2F36" w:rsidRPr="00205C20" w:rsidRDefault="00C874C9" w:rsidP="00205C20">
            <w:pPr>
              <w:pStyle w:val="NormalWeb"/>
              <w:bidi/>
              <w:jc w:val="both"/>
              <w:rPr>
                <w:rFonts w:ascii="Sakkal Majalla" w:hAnsi="Sakkal Majalla" w:cs="Sakkal Majalla"/>
                <w:b/>
                <w:bCs/>
                <w:rtl/>
                <w:lang w:bidi="ar-JO"/>
              </w:rPr>
            </w:pPr>
            <w:r w:rsidRPr="00C874C9">
              <w:rPr>
                <w:rFonts w:ascii="Sakkal Majalla" w:hAnsi="Sakkal Majalla" w:cs="Sakkal Majalla" w:hint="cs"/>
                <w:b/>
                <w:bCs/>
                <w:rtl/>
              </w:rPr>
              <w:t>يتطلب</w:t>
            </w:r>
            <w:r w:rsidRPr="00C874C9">
              <w:rPr>
                <w:rFonts w:ascii="Sakkal Majalla" w:hAnsi="Sakkal Majalla" w:cs="Sakkal Majalla"/>
                <w:b/>
                <w:bCs/>
                <w:rtl/>
              </w:rPr>
              <w:t xml:space="preserve"> </w:t>
            </w:r>
            <w:r w:rsidRPr="00C874C9">
              <w:rPr>
                <w:rFonts w:ascii="Sakkal Majalla" w:hAnsi="Sakkal Majalla" w:cs="Sakkal Majalla" w:hint="cs"/>
                <w:b/>
                <w:bCs/>
                <w:rtl/>
              </w:rPr>
              <w:t>أداء</w:t>
            </w:r>
            <w:r w:rsidRPr="00C874C9">
              <w:rPr>
                <w:rFonts w:ascii="Sakkal Majalla" w:hAnsi="Sakkal Majalla" w:cs="Sakkal Majalla"/>
                <w:b/>
                <w:bCs/>
                <w:rtl/>
              </w:rPr>
              <w:t xml:space="preserve"> </w:t>
            </w:r>
            <w:r w:rsidRPr="00C874C9">
              <w:rPr>
                <w:rFonts w:ascii="Sakkal Majalla" w:hAnsi="Sakkal Majalla" w:cs="Sakkal Majalla" w:hint="cs"/>
                <w:b/>
                <w:bCs/>
                <w:rtl/>
              </w:rPr>
              <w:t>العمل</w:t>
            </w:r>
            <w:r w:rsidRPr="00C874C9">
              <w:rPr>
                <w:rFonts w:ascii="Sakkal Majalla" w:hAnsi="Sakkal Majalla" w:cs="Sakkal Majalla"/>
                <w:b/>
                <w:bCs/>
                <w:rtl/>
              </w:rPr>
              <w:t xml:space="preserve"> </w:t>
            </w:r>
            <w:r w:rsidRPr="00C874C9">
              <w:rPr>
                <w:rFonts w:ascii="Sakkal Majalla" w:hAnsi="Sakkal Majalla" w:cs="Sakkal Majalla" w:hint="cs"/>
                <w:b/>
                <w:bCs/>
                <w:rtl/>
              </w:rPr>
              <w:t>القدرة</w:t>
            </w:r>
            <w:r w:rsidRPr="00C874C9">
              <w:rPr>
                <w:rFonts w:ascii="Sakkal Majalla" w:hAnsi="Sakkal Majalla" w:cs="Sakkal Majalla"/>
                <w:b/>
                <w:bCs/>
                <w:rtl/>
              </w:rPr>
              <w:t xml:space="preserve"> </w:t>
            </w:r>
            <w:r w:rsidRPr="00C874C9">
              <w:rPr>
                <w:rFonts w:ascii="Sakkal Majalla" w:hAnsi="Sakkal Majalla" w:cs="Sakkal Majalla" w:hint="cs"/>
                <w:b/>
                <w:bCs/>
                <w:rtl/>
              </w:rPr>
              <w:t>على</w:t>
            </w:r>
            <w:r w:rsidRPr="00C874C9">
              <w:rPr>
                <w:rFonts w:ascii="Sakkal Majalla" w:hAnsi="Sakkal Majalla" w:cs="Sakkal Majalla"/>
                <w:b/>
                <w:bCs/>
                <w:rtl/>
              </w:rPr>
              <w:t xml:space="preserve"> </w:t>
            </w:r>
            <w:r w:rsidRPr="00C874C9">
              <w:rPr>
                <w:rFonts w:ascii="Sakkal Majalla" w:hAnsi="Sakkal Majalla" w:cs="Sakkal Majalla" w:hint="cs"/>
                <w:b/>
                <w:bCs/>
                <w:rtl/>
              </w:rPr>
              <w:t>اختيار</w:t>
            </w:r>
            <w:r w:rsidRPr="00C874C9">
              <w:rPr>
                <w:rFonts w:ascii="Sakkal Majalla" w:hAnsi="Sakkal Majalla" w:cs="Sakkal Majalla"/>
                <w:b/>
                <w:bCs/>
                <w:rtl/>
              </w:rPr>
              <w:t xml:space="preserve"> </w:t>
            </w:r>
            <w:r w:rsidRPr="00C874C9">
              <w:rPr>
                <w:rFonts w:ascii="Sakkal Majalla" w:hAnsi="Sakkal Majalla" w:cs="Sakkal Majalla" w:hint="cs"/>
                <w:b/>
                <w:bCs/>
                <w:rtl/>
              </w:rPr>
              <w:t>طرق</w:t>
            </w:r>
            <w:r w:rsidRPr="00C874C9">
              <w:rPr>
                <w:rFonts w:ascii="Sakkal Majalla" w:hAnsi="Sakkal Majalla" w:cs="Sakkal Majalla"/>
                <w:b/>
                <w:bCs/>
                <w:rtl/>
              </w:rPr>
              <w:t xml:space="preserve"> </w:t>
            </w:r>
            <w:r w:rsidRPr="00C874C9">
              <w:rPr>
                <w:rFonts w:ascii="Sakkal Majalla" w:hAnsi="Sakkal Majalla" w:cs="Sakkal Majalla" w:hint="cs"/>
                <w:b/>
                <w:bCs/>
                <w:rtl/>
              </w:rPr>
              <w:t>العمل</w:t>
            </w:r>
            <w:r w:rsidRPr="00C874C9">
              <w:rPr>
                <w:rFonts w:ascii="Sakkal Majalla" w:hAnsi="Sakkal Majalla" w:cs="Sakkal Majalla"/>
                <w:b/>
                <w:bCs/>
                <w:rtl/>
              </w:rPr>
              <w:t xml:space="preserve"> </w:t>
            </w:r>
            <w:r w:rsidRPr="00C874C9">
              <w:rPr>
                <w:rFonts w:ascii="Sakkal Majalla" w:hAnsi="Sakkal Majalla" w:cs="Sakkal Majalla" w:hint="cs"/>
                <w:b/>
                <w:bCs/>
                <w:rtl/>
              </w:rPr>
              <w:t>من</w:t>
            </w:r>
            <w:r w:rsidRPr="00C874C9">
              <w:rPr>
                <w:rFonts w:ascii="Sakkal Majalla" w:hAnsi="Sakkal Majalla" w:cs="Sakkal Majalla"/>
                <w:b/>
                <w:bCs/>
                <w:rtl/>
              </w:rPr>
              <w:t xml:space="preserve"> </w:t>
            </w:r>
            <w:r w:rsidRPr="00C874C9">
              <w:rPr>
                <w:rFonts w:ascii="Sakkal Majalla" w:hAnsi="Sakkal Majalla" w:cs="Sakkal Majalla" w:hint="cs"/>
                <w:b/>
                <w:bCs/>
                <w:rtl/>
              </w:rPr>
              <w:t>عدة</w:t>
            </w:r>
            <w:r w:rsidRPr="00C874C9">
              <w:rPr>
                <w:rFonts w:ascii="Sakkal Majalla" w:hAnsi="Sakkal Majalla" w:cs="Sakkal Majalla"/>
                <w:b/>
                <w:bCs/>
                <w:rtl/>
              </w:rPr>
              <w:t xml:space="preserve"> </w:t>
            </w:r>
            <w:r w:rsidRPr="00C874C9">
              <w:rPr>
                <w:rFonts w:ascii="Sakkal Majalla" w:hAnsi="Sakkal Majalla" w:cs="Sakkal Majalla" w:hint="cs"/>
                <w:b/>
                <w:bCs/>
                <w:rtl/>
              </w:rPr>
              <w:t>اختيارات</w:t>
            </w:r>
            <w:r w:rsidRPr="00C874C9">
              <w:rPr>
                <w:rFonts w:ascii="Sakkal Majalla" w:hAnsi="Sakkal Majalla" w:cs="Sakkal Majalla"/>
                <w:b/>
                <w:bCs/>
                <w:rtl/>
              </w:rPr>
              <w:t xml:space="preserve"> </w:t>
            </w:r>
            <w:r w:rsidRPr="00C874C9">
              <w:rPr>
                <w:rFonts w:ascii="Sakkal Majalla" w:hAnsi="Sakkal Majalla" w:cs="Sakkal Majalla" w:hint="cs"/>
                <w:b/>
                <w:bCs/>
                <w:rtl/>
              </w:rPr>
              <w:t>متقاربة</w:t>
            </w:r>
            <w:r w:rsidRPr="00C874C9">
              <w:rPr>
                <w:rFonts w:ascii="Sakkal Majalla" w:hAnsi="Sakkal Majalla" w:cs="Sakkal Majalla"/>
                <w:b/>
                <w:bCs/>
                <w:rtl/>
              </w:rPr>
              <w:t xml:space="preserve"> </w:t>
            </w:r>
            <w:r w:rsidRPr="00C874C9">
              <w:rPr>
                <w:rFonts w:ascii="Sakkal Majalla" w:hAnsi="Sakkal Majalla" w:cs="Sakkal Majalla" w:hint="cs"/>
                <w:b/>
                <w:bCs/>
                <w:rtl/>
              </w:rPr>
              <w:t>و</w:t>
            </w:r>
            <w:r w:rsidRPr="00C874C9">
              <w:rPr>
                <w:rFonts w:ascii="Sakkal Majalla" w:hAnsi="Sakkal Majalla" w:cs="Sakkal Majalla"/>
                <w:b/>
                <w:bCs/>
                <w:rtl/>
              </w:rPr>
              <w:t xml:space="preserve"> </w:t>
            </w:r>
            <w:r w:rsidRPr="00C874C9">
              <w:rPr>
                <w:rFonts w:ascii="Sakkal Majalla" w:hAnsi="Sakkal Majalla" w:cs="Sakkal Majalla" w:hint="cs"/>
                <w:b/>
                <w:bCs/>
                <w:rtl/>
              </w:rPr>
              <w:t>الربط</w:t>
            </w:r>
            <w:r w:rsidRPr="00C874C9">
              <w:rPr>
                <w:rFonts w:ascii="Sakkal Majalla" w:hAnsi="Sakkal Majalla" w:cs="Sakkal Majalla"/>
                <w:b/>
                <w:bCs/>
                <w:rtl/>
              </w:rPr>
              <w:t xml:space="preserve"> </w:t>
            </w:r>
            <w:r w:rsidRPr="00C874C9">
              <w:rPr>
                <w:rFonts w:ascii="Sakkal Majalla" w:hAnsi="Sakkal Majalla" w:cs="Sakkal Majalla" w:hint="cs"/>
                <w:b/>
                <w:bCs/>
                <w:rtl/>
              </w:rPr>
              <w:t>بين</w:t>
            </w:r>
            <w:r w:rsidRPr="00C874C9">
              <w:rPr>
                <w:rFonts w:ascii="Sakkal Majalla" w:hAnsi="Sakkal Majalla" w:cs="Sakkal Majalla"/>
                <w:b/>
                <w:bCs/>
                <w:rtl/>
              </w:rPr>
              <w:t xml:space="preserve"> </w:t>
            </w:r>
            <w:r w:rsidRPr="00C874C9">
              <w:rPr>
                <w:rFonts w:ascii="Sakkal Majalla" w:hAnsi="Sakkal Majalla" w:cs="Sakkal Majalla" w:hint="cs"/>
                <w:b/>
                <w:bCs/>
                <w:rtl/>
              </w:rPr>
              <w:t>عناصر</w:t>
            </w:r>
            <w:r w:rsidRPr="00C874C9">
              <w:rPr>
                <w:rFonts w:ascii="Sakkal Majalla" w:hAnsi="Sakkal Majalla" w:cs="Sakkal Majalla"/>
                <w:b/>
                <w:bCs/>
                <w:rtl/>
              </w:rPr>
              <w:t xml:space="preserve"> </w:t>
            </w:r>
            <w:r w:rsidRPr="00C874C9">
              <w:rPr>
                <w:rFonts w:ascii="Sakkal Majalla" w:hAnsi="Sakkal Majalla" w:cs="Sakkal Majalla" w:hint="cs"/>
                <w:b/>
                <w:bCs/>
                <w:rtl/>
              </w:rPr>
              <w:t>مختلفة</w:t>
            </w:r>
            <w:r w:rsidRPr="00C874C9">
              <w:rPr>
                <w:rFonts w:ascii="Sakkal Majalla" w:hAnsi="Sakkal Majalla" w:cs="Sakkal Majalla"/>
                <w:b/>
                <w:bCs/>
                <w:rtl/>
              </w:rPr>
              <w:t xml:space="preserve"> </w:t>
            </w:r>
            <w:r w:rsidRPr="00C874C9">
              <w:rPr>
                <w:rFonts w:ascii="Sakkal Majalla" w:hAnsi="Sakkal Majalla" w:cs="Sakkal Majalla" w:hint="cs"/>
                <w:b/>
                <w:bCs/>
                <w:rtl/>
              </w:rPr>
              <w:t>والمسببات</w:t>
            </w:r>
            <w:r w:rsidRPr="00C874C9">
              <w:rPr>
                <w:rFonts w:ascii="Sakkal Majalla" w:hAnsi="Sakkal Majalla" w:cs="Sakkal Majalla"/>
                <w:b/>
                <w:bCs/>
                <w:rtl/>
              </w:rPr>
              <w:t xml:space="preserve"> </w:t>
            </w:r>
            <w:r w:rsidR="00D5187A" w:rsidRPr="00C874C9">
              <w:rPr>
                <w:rFonts w:ascii="Sakkal Majalla" w:hAnsi="Sakkal Majalla" w:cs="Sakkal Majalla" w:hint="cs"/>
                <w:b/>
                <w:bCs/>
                <w:rtl/>
              </w:rPr>
              <w:t>والنتائج و</w:t>
            </w:r>
            <w:r w:rsidRPr="00C874C9">
              <w:rPr>
                <w:rFonts w:ascii="Sakkal Majalla" w:hAnsi="Sakkal Majalla" w:cs="Sakkal Majalla"/>
                <w:b/>
                <w:bCs/>
                <w:rtl/>
              </w:rPr>
              <w:t xml:space="preserve"> </w:t>
            </w:r>
            <w:r w:rsidRPr="00C874C9">
              <w:rPr>
                <w:rFonts w:ascii="Sakkal Majalla" w:hAnsi="Sakkal Majalla" w:cs="Sakkal Majalla" w:hint="cs"/>
                <w:b/>
                <w:bCs/>
                <w:rtl/>
              </w:rPr>
              <w:t>تحليل</w:t>
            </w:r>
            <w:r w:rsidRPr="00C874C9">
              <w:rPr>
                <w:rFonts w:ascii="Sakkal Majalla" w:hAnsi="Sakkal Majalla" w:cs="Sakkal Majalla"/>
                <w:b/>
                <w:bCs/>
                <w:rtl/>
              </w:rPr>
              <w:t xml:space="preserve"> </w:t>
            </w:r>
            <w:r w:rsidRPr="00C874C9">
              <w:rPr>
                <w:rFonts w:ascii="Sakkal Majalla" w:hAnsi="Sakkal Majalla" w:cs="Sakkal Majalla" w:hint="cs"/>
                <w:b/>
                <w:bCs/>
                <w:rtl/>
              </w:rPr>
              <w:t>الظواهر</w:t>
            </w:r>
            <w:r w:rsidRPr="00C874C9">
              <w:rPr>
                <w:rFonts w:ascii="Sakkal Majalla" w:hAnsi="Sakkal Majalla" w:cs="Sakkal Majalla"/>
                <w:b/>
                <w:bCs/>
                <w:rtl/>
              </w:rPr>
              <w:t xml:space="preserve"> </w:t>
            </w:r>
            <w:r w:rsidRPr="00C874C9">
              <w:rPr>
                <w:rFonts w:ascii="Sakkal Majalla" w:hAnsi="Sakkal Majalla" w:cs="Sakkal Majalla" w:hint="cs"/>
                <w:b/>
                <w:bCs/>
                <w:rtl/>
              </w:rPr>
              <w:t>أو</w:t>
            </w:r>
            <w:r w:rsidRPr="00C874C9">
              <w:rPr>
                <w:rFonts w:ascii="Sakkal Majalla" w:hAnsi="Sakkal Majalla" w:cs="Sakkal Majalla"/>
                <w:b/>
                <w:bCs/>
                <w:rtl/>
              </w:rPr>
              <w:t xml:space="preserve"> </w:t>
            </w:r>
            <w:r w:rsidRPr="00C874C9">
              <w:rPr>
                <w:rFonts w:ascii="Sakkal Majalla" w:hAnsi="Sakkal Majalla" w:cs="Sakkal Majalla" w:hint="cs"/>
                <w:b/>
                <w:bCs/>
                <w:rtl/>
              </w:rPr>
              <w:t>المشاكل</w:t>
            </w:r>
            <w:r w:rsidRPr="00C874C9">
              <w:rPr>
                <w:rFonts w:ascii="Sakkal Majalla" w:hAnsi="Sakkal Majalla" w:cs="Sakkal Majalla"/>
                <w:b/>
                <w:bCs/>
                <w:rtl/>
              </w:rPr>
              <w:t xml:space="preserve"> </w:t>
            </w:r>
            <w:r w:rsidRPr="00C874C9">
              <w:rPr>
                <w:rFonts w:ascii="Sakkal Majalla" w:hAnsi="Sakkal Majalla" w:cs="Sakkal Majalla" w:hint="cs"/>
                <w:b/>
                <w:bCs/>
                <w:rtl/>
              </w:rPr>
              <w:t>الى</w:t>
            </w:r>
            <w:r w:rsidRPr="00C874C9">
              <w:rPr>
                <w:rFonts w:ascii="Sakkal Majalla" w:hAnsi="Sakkal Majalla" w:cs="Sakkal Majalla"/>
                <w:b/>
                <w:bCs/>
                <w:rtl/>
              </w:rPr>
              <w:t xml:space="preserve"> </w:t>
            </w:r>
            <w:r w:rsidRPr="00C874C9">
              <w:rPr>
                <w:rFonts w:ascii="Sakkal Majalla" w:hAnsi="Sakkal Majalla" w:cs="Sakkal Majalla" w:hint="cs"/>
                <w:b/>
                <w:bCs/>
                <w:rtl/>
              </w:rPr>
              <w:t>مكوناتها</w:t>
            </w:r>
            <w:r w:rsidRPr="00C874C9">
              <w:rPr>
                <w:rFonts w:ascii="Sakkal Majalla" w:hAnsi="Sakkal Majalla" w:cs="Sakkal Majalla"/>
                <w:b/>
                <w:bCs/>
                <w:rtl/>
              </w:rPr>
              <w:t xml:space="preserve"> </w:t>
            </w:r>
            <w:r w:rsidRPr="00C874C9">
              <w:rPr>
                <w:rFonts w:ascii="Sakkal Majalla" w:hAnsi="Sakkal Majalla" w:cs="Sakkal Majalla" w:hint="cs"/>
                <w:b/>
                <w:bCs/>
                <w:rtl/>
              </w:rPr>
              <w:t>الأساسية</w:t>
            </w:r>
            <w:r w:rsidRPr="00C874C9">
              <w:rPr>
                <w:rFonts w:ascii="Sakkal Majalla" w:hAnsi="Sakkal Majalla" w:cs="Sakkal Majalla"/>
                <w:b/>
                <w:bCs/>
                <w:rtl/>
              </w:rPr>
              <w:t xml:space="preserve"> </w:t>
            </w:r>
            <w:r w:rsidRPr="00C874C9">
              <w:rPr>
                <w:rFonts w:ascii="Sakkal Majalla" w:hAnsi="Sakkal Majalla" w:cs="Sakkal Majalla" w:hint="cs"/>
                <w:b/>
                <w:bCs/>
                <w:rtl/>
              </w:rPr>
              <w:t>أو</w:t>
            </w:r>
            <w:r w:rsidRPr="00C874C9">
              <w:rPr>
                <w:rFonts w:ascii="Sakkal Majalla" w:hAnsi="Sakkal Majalla" w:cs="Sakkal Majalla"/>
                <w:b/>
                <w:bCs/>
                <w:rtl/>
              </w:rPr>
              <w:t xml:space="preserve"> </w:t>
            </w:r>
            <w:r w:rsidRPr="00C874C9">
              <w:rPr>
                <w:rFonts w:ascii="Sakkal Majalla" w:hAnsi="Sakkal Majalla" w:cs="Sakkal Majalla" w:hint="cs"/>
                <w:b/>
                <w:bCs/>
                <w:rtl/>
              </w:rPr>
              <w:t>تحليل</w:t>
            </w:r>
            <w:r w:rsidRPr="00C874C9">
              <w:rPr>
                <w:rFonts w:ascii="Sakkal Majalla" w:hAnsi="Sakkal Majalla" w:cs="Sakkal Majalla"/>
                <w:b/>
                <w:bCs/>
                <w:rtl/>
              </w:rPr>
              <w:t xml:space="preserve"> </w:t>
            </w:r>
            <w:r w:rsidRPr="00C874C9">
              <w:rPr>
                <w:rFonts w:ascii="Sakkal Majalla" w:hAnsi="Sakkal Majalla" w:cs="Sakkal Majalla" w:hint="cs"/>
                <w:b/>
                <w:bCs/>
                <w:rtl/>
              </w:rPr>
              <w:t>المعلومات</w:t>
            </w:r>
            <w:r w:rsidRPr="00C874C9">
              <w:rPr>
                <w:rFonts w:ascii="Sakkal Majalla" w:hAnsi="Sakkal Majalla" w:cs="Sakkal Majalla"/>
                <w:b/>
                <w:bCs/>
                <w:rtl/>
              </w:rPr>
              <w:t xml:space="preserve"> </w:t>
            </w:r>
            <w:r w:rsidRPr="00C874C9">
              <w:rPr>
                <w:rFonts w:ascii="Sakkal Majalla" w:hAnsi="Sakkal Majalla" w:cs="Sakkal Majalla" w:hint="cs"/>
                <w:b/>
                <w:bCs/>
                <w:rtl/>
              </w:rPr>
              <w:t>للتوصل</w:t>
            </w:r>
            <w:r w:rsidRPr="00C874C9">
              <w:rPr>
                <w:rFonts w:ascii="Sakkal Majalla" w:hAnsi="Sakkal Majalla" w:cs="Sakkal Majalla"/>
                <w:b/>
                <w:bCs/>
                <w:rtl/>
              </w:rPr>
              <w:t xml:space="preserve"> </w:t>
            </w:r>
            <w:r w:rsidRPr="00C874C9">
              <w:rPr>
                <w:rFonts w:ascii="Sakkal Majalla" w:hAnsi="Sakkal Majalla" w:cs="Sakkal Majalla" w:hint="cs"/>
                <w:b/>
                <w:bCs/>
                <w:rtl/>
              </w:rPr>
              <w:t>الى</w:t>
            </w:r>
            <w:r w:rsidRPr="00C874C9">
              <w:rPr>
                <w:rFonts w:ascii="Sakkal Majalla" w:hAnsi="Sakkal Majalla" w:cs="Sakkal Majalla"/>
                <w:b/>
                <w:bCs/>
                <w:rtl/>
              </w:rPr>
              <w:t xml:space="preserve"> </w:t>
            </w:r>
            <w:r w:rsidRPr="00C874C9">
              <w:rPr>
                <w:rFonts w:ascii="Sakkal Majalla" w:hAnsi="Sakkal Majalla" w:cs="Sakkal Majalla" w:hint="cs"/>
                <w:b/>
                <w:bCs/>
                <w:rtl/>
              </w:rPr>
              <w:t>نتائج</w:t>
            </w:r>
            <w:r w:rsidRPr="00C874C9">
              <w:rPr>
                <w:rFonts w:ascii="Sakkal Majalla" w:hAnsi="Sakkal Majalla" w:cs="Sakkal Majalla"/>
                <w:b/>
                <w:bCs/>
                <w:rtl/>
              </w:rPr>
              <w:t xml:space="preserve"> </w:t>
            </w:r>
            <w:r w:rsidRPr="00C874C9">
              <w:rPr>
                <w:rFonts w:ascii="Sakkal Majalla" w:hAnsi="Sakkal Majalla" w:cs="Sakkal Majalla" w:hint="cs"/>
                <w:b/>
                <w:bCs/>
                <w:rtl/>
              </w:rPr>
              <w:t>بمستوى</w:t>
            </w:r>
            <w:r w:rsidRPr="00C874C9">
              <w:rPr>
                <w:rFonts w:ascii="Sakkal Majalla" w:hAnsi="Sakkal Majalla" w:cs="Sakkal Majalla"/>
                <w:b/>
                <w:bCs/>
                <w:rtl/>
              </w:rPr>
              <w:t xml:space="preserve"> </w:t>
            </w:r>
            <w:r w:rsidRPr="00C874C9">
              <w:rPr>
                <w:rFonts w:ascii="Sakkal Majalla" w:hAnsi="Sakkal Majalla" w:cs="Sakkal Majalla" w:hint="cs"/>
                <w:b/>
                <w:bCs/>
                <w:rtl/>
              </w:rPr>
              <w:t>متوسط</w:t>
            </w:r>
          </w:p>
        </w:tc>
      </w:tr>
      <w:tr w:rsidR="000F2F36" w:rsidRPr="00D640F4" w14:paraId="033885EE" w14:textId="77777777" w:rsidTr="007C32EC">
        <w:trPr>
          <w:gridAfter w:val="1"/>
          <w:wAfter w:w="174" w:type="pct"/>
          <w:trHeight w:val="312"/>
        </w:trPr>
        <w:tc>
          <w:tcPr>
            <w:tcW w:w="4826" w:type="pct"/>
            <w:gridSpan w:val="11"/>
            <w:tcBorders>
              <w:left w:val="single" w:sz="4" w:space="0" w:color="auto"/>
              <w:bottom w:val="single" w:sz="4" w:space="0" w:color="auto"/>
              <w:right w:val="single" w:sz="4" w:space="0" w:color="auto"/>
            </w:tcBorders>
            <w:shd w:val="clear" w:color="auto" w:fill="6BC0BB"/>
          </w:tcPr>
          <w:p w14:paraId="2BD771E1" w14:textId="77777777" w:rsidR="000F2F36" w:rsidRPr="004B6EDA" w:rsidRDefault="000F2F36" w:rsidP="000F2F36">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lastRenderedPageBreak/>
              <w:drawing>
                <wp:anchor distT="0" distB="0" distL="114300" distR="114300" simplePos="0" relativeHeight="251689984" behindDoc="1" locked="0" layoutInCell="1" allowOverlap="1" wp14:anchorId="4A227E27" wp14:editId="284E6AE5">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0F2F36" w:rsidRPr="00D640F4" w14:paraId="4B29282A" w14:textId="77777777" w:rsidTr="007C32EC">
        <w:trPr>
          <w:trHeight w:val="312"/>
        </w:trPr>
        <w:tc>
          <w:tcPr>
            <w:tcW w:w="4826" w:type="pct"/>
            <w:gridSpan w:val="11"/>
            <w:tcBorders>
              <w:left w:val="single" w:sz="4" w:space="0" w:color="auto"/>
              <w:bottom w:val="single" w:sz="4" w:space="0" w:color="auto"/>
              <w:right w:val="single" w:sz="4" w:space="0" w:color="auto"/>
            </w:tcBorders>
          </w:tcPr>
          <w:p w14:paraId="503352F3" w14:textId="56D5DBB5" w:rsidR="00C874C9" w:rsidRPr="00C874C9" w:rsidRDefault="00C874C9" w:rsidP="00C874C9">
            <w:pPr>
              <w:pStyle w:val="NoSpacing"/>
              <w:rPr>
                <w:rFonts w:ascii="Sakkal Majalla" w:hAnsi="Sakkal Majalla" w:cs="Sakkal Majalla"/>
                <w:b/>
                <w:bCs/>
                <w:rtl/>
                <w:lang w:bidi="ar-JO"/>
              </w:rPr>
            </w:pPr>
            <w:r w:rsidRPr="00C874C9">
              <w:rPr>
                <w:rFonts w:ascii="Sakkal Majalla" w:hAnsi="Sakkal Majalla" w:cs="Sakkal Majalla" w:hint="cs"/>
                <w:b/>
                <w:bCs/>
                <w:rtl/>
                <w:lang w:bidi="ar-JO"/>
              </w:rPr>
              <w:t>مكملة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لعمل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الأخرين</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والأخطاء</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تسبب</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في</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تأخير</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عمل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الأخرين</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خارج</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الوحدة</w:t>
            </w:r>
          </w:p>
          <w:p w14:paraId="7CD8743B" w14:textId="655A873E" w:rsidR="00205C20" w:rsidRPr="00057116" w:rsidRDefault="00C874C9" w:rsidP="00C874C9">
            <w:pPr>
              <w:pStyle w:val="NoSpacing"/>
              <w:rPr>
                <w:rtl/>
              </w:rPr>
            </w:pPr>
            <w:r w:rsidRPr="00C874C9">
              <w:rPr>
                <w:rFonts w:ascii="Sakkal Majalla" w:hAnsi="Sakkal Majalla" w:cs="Sakkal Majalla" w:hint="cs"/>
                <w:b/>
                <w:bCs/>
                <w:rtl/>
                <w:lang w:bidi="ar-JO"/>
              </w:rPr>
              <w:t>لدراسة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وتحليل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الحالات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والمشكلات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أو</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تحديد</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فعالية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البرامج،</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وتؤثر</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هذه</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الدراسات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على</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مدى</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واسع</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من</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نشاطات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العمل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وتسبب</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مشكلات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كبيرة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ومعقدة</w:t>
            </w:r>
          </w:p>
        </w:tc>
        <w:tc>
          <w:tcPr>
            <w:tcW w:w="174" w:type="pct"/>
            <w:tcBorders>
              <w:left w:val="single" w:sz="4" w:space="0" w:color="auto"/>
              <w:bottom w:val="single" w:sz="4" w:space="0" w:color="auto"/>
              <w:right w:val="single" w:sz="4" w:space="0" w:color="auto"/>
            </w:tcBorders>
          </w:tcPr>
          <w:p w14:paraId="16F00022" w14:textId="77777777" w:rsidR="000F2F36" w:rsidRDefault="000F2F36" w:rsidP="000F2F36">
            <w:pPr>
              <w:spacing w:after="0"/>
              <w:rPr>
                <w:rFonts w:ascii="Sakkal Majalla" w:hAnsi="Sakkal Majalla" w:cs="Sakkal Majalla"/>
                <w:sz w:val="28"/>
                <w:szCs w:val="28"/>
                <w:rtl/>
              </w:rPr>
            </w:pPr>
          </w:p>
          <w:p w14:paraId="1041E635" w14:textId="77777777" w:rsidR="000F2F36" w:rsidRDefault="000F2F36" w:rsidP="000F2F36">
            <w:pPr>
              <w:spacing w:after="0"/>
              <w:rPr>
                <w:rFonts w:ascii="Sakkal Majalla" w:hAnsi="Sakkal Majalla" w:cs="Sakkal Majalla"/>
                <w:sz w:val="28"/>
                <w:szCs w:val="28"/>
                <w:rtl/>
              </w:rPr>
            </w:pPr>
          </w:p>
        </w:tc>
      </w:tr>
      <w:tr w:rsidR="000F2F36" w:rsidRPr="00D640F4" w14:paraId="075E1E1E" w14:textId="77777777" w:rsidTr="007C32EC">
        <w:trPr>
          <w:gridAfter w:val="1"/>
          <w:wAfter w:w="174" w:type="pct"/>
          <w:trHeight w:val="312"/>
        </w:trPr>
        <w:tc>
          <w:tcPr>
            <w:tcW w:w="4826" w:type="pct"/>
            <w:gridSpan w:val="11"/>
            <w:tcBorders>
              <w:left w:val="single" w:sz="4" w:space="0" w:color="auto"/>
              <w:bottom w:val="single" w:sz="4" w:space="0" w:color="auto"/>
              <w:right w:val="single" w:sz="4" w:space="0" w:color="auto"/>
            </w:tcBorders>
            <w:shd w:val="clear" w:color="auto" w:fill="6BC0BB"/>
          </w:tcPr>
          <w:p w14:paraId="04F6B3D8" w14:textId="77777777" w:rsidR="000F2F36" w:rsidRPr="004B6EDA" w:rsidRDefault="000F2F36" w:rsidP="000F2F36">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91008" behindDoc="1" locked="0" layoutInCell="1" allowOverlap="1" wp14:anchorId="6367AD07" wp14:editId="1B65DD95">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0F2F36" w:rsidRPr="00D640F4" w14:paraId="10CA16BB" w14:textId="77777777" w:rsidTr="007C32EC">
        <w:trPr>
          <w:gridAfter w:val="1"/>
          <w:wAfter w:w="174" w:type="pct"/>
          <w:trHeight w:val="312"/>
        </w:trPr>
        <w:tc>
          <w:tcPr>
            <w:tcW w:w="4826" w:type="pct"/>
            <w:gridSpan w:val="11"/>
            <w:tcBorders>
              <w:left w:val="single" w:sz="4" w:space="0" w:color="auto"/>
              <w:bottom w:val="single" w:sz="4" w:space="0" w:color="auto"/>
              <w:right w:val="single" w:sz="4" w:space="0" w:color="auto"/>
            </w:tcBorders>
            <w:shd w:val="clear" w:color="auto" w:fill="auto"/>
          </w:tcPr>
          <w:p w14:paraId="26A95757" w14:textId="25617AE0" w:rsidR="00205C20" w:rsidRPr="00106DA4" w:rsidRDefault="00C874C9" w:rsidP="00205C20">
            <w:pPr>
              <w:bidi/>
              <w:spacing w:after="0" w:line="240" w:lineRule="auto"/>
              <w:rPr>
                <w:rFonts w:ascii="Sakkal Majalla" w:hAnsi="Sakkal Majalla" w:cs="Sakkal Majalla"/>
                <w:sz w:val="28"/>
                <w:szCs w:val="28"/>
              </w:rPr>
            </w:pPr>
            <w:r w:rsidRPr="00C874C9">
              <w:rPr>
                <w:rFonts w:ascii="Sakkal Majalla" w:hAnsi="Sakkal Majalla" w:cs="Sakkal Majalla" w:hint="cs"/>
                <w:sz w:val="28"/>
                <w:szCs w:val="28"/>
                <w:rtl/>
              </w:rPr>
              <w:t>أعمال</w:t>
            </w:r>
            <w:r w:rsidRPr="00C874C9">
              <w:rPr>
                <w:rFonts w:ascii="Sakkal Majalla" w:hAnsi="Sakkal Majalla" w:cs="Sakkal Majalla"/>
                <w:sz w:val="28"/>
                <w:szCs w:val="28"/>
                <w:rtl/>
              </w:rPr>
              <w:t xml:space="preserve"> </w:t>
            </w:r>
            <w:r w:rsidRPr="00C874C9">
              <w:rPr>
                <w:rFonts w:ascii="Sakkal Majalla" w:hAnsi="Sakkal Majalla" w:cs="Sakkal Majalla" w:hint="cs"/>
                <w:sz w:val="28"/>
                <w:szCs w:val="28"/>
                <w:rtl/>
              </w:rPr>
              <w:t>معقدة</w:t>
            </w:r>
            <w:r w:rsidRPr="00C874C9">
              <w:rPr>
                <w:rFonts w:ascii="Sakkal Majalla" w:hAnsi="Sakkal Majalla" w:cs="Sakkal Majalla"/>
                <w:sz w:val="28"/>
                <w:szCs w:val="28"/>
                <w:rtl/>
              </w:rPr>
              <w:t xml:space="preserve"> </w:t>
            </w:r>
            <w:r w:rsidRPr="00C874C9">
              <w:rPr>
                <w:rFonts w:ascii="Sakkal Majalla" w:hAnsi="Sakkal Majalla" w:cs="Sakkal Majalla" w:hint="cs"/>
                <w:sz w:val="28"/>
                <w:szCs w:val="28"/>
                <w:rtl/>
              </w:rPr>
              <w:t>تتطلب</w:t>
            </w:r>
            <w:r w:rsidRPr="00C874C9">
              <w:rPr>
                <w:rFonts w:ascii="Sakkal Majalla" w:hAnsi="Sakkal Majalla" w:cs="Sakkal Majalla"/>
                <w:sz w:val="28"/>
                <w:szCs w:val="28"/>
                <w:rtl/>
              </w:rPr>
              <w:t xml:space="preserve"> </w:t>
            </w:r>
            <w:r w:rsidRPr="00C874C9">
              <w:rPr>
                <w:rFonts w:ascii="Sakkal Majalla" w:hAnsi="Sakkal Majalla" w:cs="Sakkal Majalla" w:hint="cs"/>
                <w:sz w:val="28"/>
                <w:szCs w:val="28"/>
                <w:rtl/>
              </w:rPr>
              <w:t>إجراءات</w:t>
            </w:r>
            <w:r w:rsidRPr="00C874C9">
              <w:rPr>
                <w:rFonts w:ascii="Sakkal Majalla" w:hAnsi="Sakkal Majalla" w:cs="Sakkal Majalla"/>
                <w:sz w:val="28"/>
                <w:szCs w:val="28"/>
                <w:rtl/>
              </w:rPr>
              <w:t xml:space="preserve"> </w:t>
            </w:r>
            <w:r w:rsidRPr="00C874C9">
              <w:rPr>
                <w:rFonts w:ascii="Sakkal Majalla" w:hAnsi="Sakkal Majalla" w:cs="Sakkal Majalla" w:hint="cs"/>
                <w:sz w:val="28"/>
                <w:szCs w:val="28"/>
                <w:rtl/>
              </w:rPr>
              <w:t>وأساليب</w:t>
            </w:r>
            <w:r w:rsidRPr="00C874C9">
              <w:rPr>
                <w:rFonts w:ascii="Sakkal Majalla" w:hAnsi="Sakkal Majalla" w:cs="Sakkal Majalla"/>
                <w:sz w:val="28"/>
                <w:szCs w:val="28"/>
                <w:rtl/>
              </w:rPr>
              <w:t xml:space="preserve"> </w:t>
            </w:r>
            <w:r w:rsidR="00205C20" w:rsidRPr="00106DA4">
              <w:rPr>
                <w:rFonts w:ascii="Sakkal Majalla" w:hAnsi="Sakkal Majalla" w:cs="Sakkal Majalla"/>
                <w:sz w:val="28"/>
                <w:szCs w:val="28"/>
                <w:rtl/>
              </w:rPr>
              <w:t>متنوعة تتضمن إجراءات وقواعد معرفة</w:t>
            </w:r>
          </w:p>
          <w:p w14:paraId="49886651" w14:textId="77777777" w:rsidR="000F2F36" w:rsidRPr="00205C20" w:rsidRDefault="00205C20" w:rsidP="00205C20">
            <w:pPr>
              <w:pStyle w:val="NoSpacing"/>
              <w:rPr>
                <w:rFonts w:asciiTheme="majorBidi" w:hAnsiTheme="majorBidi" w:cstheme="majorBidi"/>
                <w:sz w:val="24"/>
                <w:szCs w:val="24"/>
              </w:rPr>
            </w:pPr>
            <w:r w:rsidRPr="00106DA4">
              <w:rPr>
                <w:rFonts w:ascii="Sakkal Majalla" w:hAnsi="Sakkal Majalla" w:cs="Sakkal Majalla"/>
                <w:sz w:val="28"/>
                <w:szCs w:val="28"/>
                <w:rtl/>
              </w:rPr>
              <w:t>أعمال ذات خطوات متعددة ومتداخلة</w:t>
            </w:r>
            <w:r w:rsidR="000F2F36" w:rsidRPr="006B6A68">
              <w:rPr>
                <w:rFonts w:asciiTheme="majorBidi" w:hAnsiTheme="majorBidi" w:cstheme="majorBidi"/>
                <w:sz w:val="24"/>
                <w:szCs w:val="24"/>
                <w:rtl/>
              </w:rPr>
              <w:t>.</w:t>
            </w:r>
          </w:p>
        </w:tc>
      </w:tr>
      <w:tr w:rsidR="000F2F36" w:rsidRPr="00D640F4" w14:paraId="5299E289" w14:textId="77777777" w:rsidTr="007C32EC">
        <w:trPr>
          <w:gridAfter w:val="1"/>
          <w:wAfter w:w="174" w:type="pct"/>
          <w:trHeight w:val="185"/>
        </w:trPr>
        <w:tc>
          <w:tcPr>
            <w:tcW w:w="4826" w:type="pct"/>
            <w:gridSpan w:val="11"/>
            <w:tcBorders>
              <w:left w:val="single" w:sz="4" w:space="0" w:color="auto"/>
              <w:bottom w:val="single" w:sz="4" w:space="0" w:color="auto"/>
              <w:right w:val="single" w:sz="4" w:space="0" w:color="auto"/>
            </w:tcBorders>
            <w:shd w:val="clear" w:color="auto" w:fill="6BC0BB"/>
          </w:tcPr>
          <w:p w14:paraId="33D6CD97" w14:textId="77777777" w:rsidR="000F2F36" w:rsidRPr="004B6EDA" w:rsidRDefault="000F2F36" w:rsidP="000F2F36">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94080" behindDoc="0" locked="0" layoutInCell="1" allowOverlap="1" wp14:anchorId="2DF25028" wp14:editId="43F9DCC2">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0F2F36" w:rsidRPr="00D640F4" w14:paraId="12703986" w14:textId="77777777" w:rsidTr="007C32EC">
        <w:trPr>
          <w:gridAfter w:val="1"/>
          <w:wAfter w:w="174" w:type="pct"/>
          <w:trHeight w:val="312"/>
        </w:trPr>
        <w:tc>
          <w:tcPr>
            <w:tcW w:w="1592" w:type="pct"/>
            <w:gridSpan w:val="3"/>
            <w:tcBorders>
              <w:left w:val="single" w:sz="4" w:space="0" w:color="auto"/>
              <w:bottom w:val="single" w:sz="4" w:space="0" w:color="auto"/>
              <w:right w:val="single" w:sz="4" w:space="0" w:color="auto"/>
            </w:tcBorders>
            <w:shd w:val="clear" w:color="auto" w:fill="6BC0BB"/>
          </w:tcPr>
          <w:p w14:paraId="749482F3" w14:textId="77777777" w:rsidR="000F2F36" w:rsidRPr="004B6EDA" w:rsidRDefault="000F2F36" w:rsidP="000F2F36">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574" w:type="pct"/>
            <w:gridSpan w:val="4"/>
            <w:tcBorders>
              <w:left w:val="single" w:sz="4" w:space="0" w:color="auto"/>
              <w:bottom w:val="single" w:sz="4" w:space="0" w:color="auto"/>
              <w:right w:val="single" w:sz="4" w:space="0" w:color="auto"/>
            </w:tcBorders>
            <w:shd w:val="clear" w:color="auto" w:fill="6BC0BB"/>
          </w:tcPr>
          <w:p w14:paraId="007094AD" w14:textId="77777777" w:rsidR="000F2F36" w:rsidRPr="004B6EDA" w:rsidRDefault="000F2F36" w:rsidP="000F2F36">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661" w:type="pct"/>
            <w:gridSpan w:val="4"/>
            <w:tcBorders>
              <w:left w:val="single" w:sz="4" w:space="0" w:color="auto"/>
              <w:bottom w:val="single" w:sz="4" w:space="0" w:color="auto"/>
              <w:right w:val="single" w:sz="4" w:space="0" w:color="auto"/>
            </w:tcBorders>
            <w:shd w:val="clear" w:color="auto" w:fill="6BC0BB"/>
          </w:tcPr>
          <w:p w14:paraId="7A044FA4" w14:textId="77777777" w:rsidR="000F2F36" w:rsidRPr="004B6EDA" w:rsidRDefault="000F2F36" w:rsidP="000F2F36">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0F2F36" w:rsidRPr="00D640F4" w14:paraId="3E31A6A2" w14:textId="77777777" w:rsidTr="007C32EC">
        <w:trPr>
          <w:gridAfter w:val="1"/>
          <w:wAfter w:w="174" w:type="pct"/>
          <w:trHeight w:val="312"/>
        </w:trPr>
        <w:tc>
          <w:tcPr>
            <w:tcW w:w="1592" w:type="pct"/>
            <w:gridSpan w:val="3"/>
            <w:tcBorders>
              <w:left w:val="single" w:sz="4" w:space="0" w:color="auto"/>
              <w:bottom w:val="single" w:sz="4" w:space="0" w:color="auto"/>
              <w:right w:val="single" w:sz="4" w:space="0" w:color="auto"/>
            </w:tcBorders>
            <w:shd w:val="clear" w:color="auto" w:fill="auto"/>
          </w:tcPr>
          <w:p w14:paraId="765B7AC1" w14:textId="77777777" w:rsidR="000F2F36" w:rsidRDefault="000F2F36" w:rsidP="000F2F36">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لا يوجد</w:t>
            </w:r>
          </w:p>
        </w:tc>
        <w:tc>
          <w:tcPr>
            <w:tcW w:w="1574" w:type="pct"/>
            <w:gridSpan w:val="4"/>
            <w:tcBorders>
              <w:left w:val="single" w:sz="4" w:space="0" w:color="auto"/>
              <w:bottom w:val="single" w:sz="4" w:space="0" w:color="auto"/>
              <w:right w:val="single" w:sz="4" w:space="0" w:color="auto"/>
            </w:tcBorders>
            <w:shd w:val="clear" w:color="auto" w:fill="auto"/>
          </w:tcPr>
          <w:p w14:paraId="2E813D58" w14:textId="77777777" w:rsidR="000F2F36" w:rsidRDefault="000F2F36" w:rsidP="000F2F36">
            <w:pPr>
              <w:pStyle w:val="NoSpacing"/>
              <w:jc w:val="center"/>
              <w:rPr>
                <w:rFonts w:ascii="Sakkal Majalla" w:hAnsi="Sakkal Majalla" w:cs="Sakkal Majalla"/>
                <w:b/>
                <w:bCs/>
                <w:sz w:val="28"/>
                <w:szCs w:val="28"/>
                <w:rtl/>
              </w:rPr>
            </w:pPr>
          </w:p>
        </w:tc>
        <w:tc>
          <w:tcPr>
            <w:tcW w:w="1661" w:type="pct"/>
            <w:gridSpan w:val="4"/>
            <w:tcBorders>
              <w:left w:val="single" w:sz="4" w:space="0" w:color="auto"/>
              <w:bottom w:val="single" w:sz="4" w:space="0" w:color="auto"/>
              <w:right w:val="single" w:sz="4" w:space="0" w:color="auto"/>
            </w:tcBorders>
            <w:shd w:val="clear" w:color="auto" w:fill="auto"/>
          </w:tcPr>
          <w:p w14:paraId="2F1B1CEE" w14:textId="77777777" w:rsidR="000F2F36" w:rsidRDefault="000F2F36" w:rsidP="000F2F36">
            <w:pPr>
              <w:pStyle w:val="NoSpacing"/>
              <w:jc w:val="center"/>
              <w:rPr>
                <w:rFonts w:ascii="Sakkal Majalla" w:hAnsi="Sakkal Majalla" w:cs="Sakkal Majalla"/>
                <w:b/>
                <w:bCs/>
                <w:sz w:val="28"/>
                <w:szCs w:val="28"/>
                <w:rtl/>
              </w:rPr>
            </w:pPr>
          </w:p>
        </w:tc>
      </w:tr>
      <w:tr w:rsidR="000F2F36" w:rsidRPr="00D640F4" w14:paraId="52F8766F" w14:textId="77777777" w:rsidTr="007C32EC">
        <w:trPr>
          <w:gridAfter w:val="1"/>
          <w:wAfter w:w="174" w:type="pct"/>
          <w:trHeight w:val="312"/>
        </w:trPr>
        <w:tc>
          <w:tcPr>
            <w:tcW w:w="4826" w:type="pct"/>
            <w:gridSpan w:val="11"/>
            <w:tcBorders>
              <w:left w:val="single" w:sz="4" w:space="0" w:color="auto"/>
              <w:bottom w:val="single" w:sz="4" w:space="0" w:color="auto"/>
              <w:right w:val="single" w:sz="4" w:space="0" w:color="auto"/>
            </w:tcBorders>
            <w:shd w:val="clear" w:color="auto" w:fill="6BC0BB"/>
          </w:tcPr>
          <w:p w14:paraId="11D27C55" w14:textId="77777777" w:rsidR="000F2F36" w:rsidRPr="004B6EDA" w:rsidRDefault="000F2F36" w:rsidP="000F2F36">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692032" behindDoc="0" locked="0" layoutInCell="1" allowOverlap="1" wp14:anchorId="6396CA3A" wp14:editId="2AD9056A">
                  <wp:simplePos x="0" y="0"/>
                  <wp:positionH relativeFrom="column">
                    <wp:posOffset>5846445</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0F2F36" w:rsidRPr="00D640F4" w14:paraId="54A3015C" w14:textId="77777777" w:rsidTr="007C32EC">
        <w:trPr>
          <w:gridAfter w:val="1"/>
          <w:wAfter w:w="174" w:type="pct"/>
          <w:trHeight w:val="312"/>
        </w:trPr>
        <w:tc>
          <w:tcPr>
            <w:tcW w:w="2365" w:type="pct"/>
            <w:gridSpan w:val="5"/>
            <w:tcBorders>
              <w:left w:val="single" w:sz="4" w:space="0" w:color="auto"/>
              <w:bottom w:val="single" w:sz="4" w:space="0" w:color="auto"/>
              <w:right w:val="single" w:sz="4" w:space="0" w:color="auto"/>
            </w:tcBorders>
            <w:shd w:val="clear" w:color="auto" w:fill="6BC0BB"/>
          </w:tcPr>
          <w:p w14:paraId="20E46AF3" w14:textId="77777777" w:rsidR="000F2F36" w:rsidRDefault="000F2F36" w:rsidP="000F2F36">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460" w:type="pct"/>
            <w:gridSpan w:val="6"/>
            <w:tcBorders>
              <w:left w:val="single" w:sz="4" w:space="0" w:color="auto"/>
              <w:bottom w:val="single" w:sz="4" w:space="0" w:color="auto"/>
              <w:right w:val="single" w:sz="4" w:space="0" w:color="auto"/>
            </w:tcBorders>
            <w:shd w:val="clear" w:color="auto" w:fill="6BC0BB"/>
          </w:tcPr>
          <w:p w14:paraId="75E7B1F5" w14:textId="77777777" w:rsidR="000F2F36" w:rsidRDefault="000F2F36" w:rsidP="000F2F36">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0F2F36" w:rsidRPr="00D640F4" w14:paraId="3D473AD2" w14:textId="77777777" w:rsidTr="007C32EC">
        <w:trPr>
          <w:gridAfter w:val="1"/>
          <w:wAfter w:w="174" w:type="pct"/>
          <w:trHeight w:val="312"/>
        </w:trPr>
        <w:tc>
          <w:tcPr>
            <w:tcW w:w="2365" w:type="pct"/>
            <w:gridSpan w:val="5"/>
            <w:tcBorders>
              <w:left w:val="single" w:sz="4" w:space="0" w:color="auto"/>
              <w:bottom w:val="single" w:sz="4" w:space="0" w:color="auto"/>
              <w:right w:val="single" w:sz="4" w:space="0" w:color="auto"/>
            </w:tcBorders>
          </w:tcPr>
          <w:p w14:paraId="0C77FBEB" w14:textId="77777777" w:rsidR="000F2F36" w:rsidRDefault="000F2F36"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جالس</w:t>
            </w:r>
          </w:p>
        </w:tc>
        <w:tc>
          <w:tcPr>
            <w:tcW w:w="2460" w:type="pct"/>
            <w:gridSpan w:val="6"/>
            <w:tcBorders>
              <w:left w:val="single" w:sz="4" w:space="0" w:color="auto"/>
              <w:bottom w:val="single" w:sz="4" w:space="0" w:color="auto"/>
              <w:right w:val="single" w:sz="4" w:space="0" w:color="auto"/>
            </w:tcBorders>
          </w:tcPr>
          <w:p w14:paraId="72082383" w14:textId="4346A4EC" w:rsidR="000F2F36" w:rsidRDefault="00D5187A"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20</w:t>
            </w:r>
            <w:r w:rsidR="000F2F36">
              <w:rPr>
                <w:rFonts w:ascii="Sakkal Majalla" w:hAnsi="Sakkal Majalla" w:cs="Sakkal Majalla" w:hint="cs"/>
                <w:sz w:val="28"/>
                <w:szCs w:val="28"/>
                <w:rtl/>
              </w:rPr>
              <w:t>%</w:t>
            </w:r>
          </w:p>
        </w:tc>
      </w:tr>
      <w:tr w:rsidR="000F2F36" w:rsidRPr="00D640F4" w14:paraId="404AA880" w14:textId="77777777" w:rsidTr="007C32EC">
        <w:trPr>
          <w:gridAfter w:val="1"/>
          <w:wAfter w:w="174" w:type="pct"/>
          <w:trHeight w:val="312"/>
        </w:trPr>
        <w:tc>
          <w:tcPr>
            <w:tcW w:w="2365" w:type="pct"/>
            <w:gridSpan w:val="5"/>
            <w:tcBorders>
              <w:left w:val="single" w:sz="4" w:space="0" w:color="auto"/>
              <w:bottom w:val="single" w:sz="4" w:space="0" w:color="auto"/>
              <w:right w:val="single" w:sz="4" w:space="0" w:color="auto"/>
            </w:tcBorders>
          </w:tcPr>
          <w:p w14:paraId="70A86938" w14:textId="77777777" w:rsidR="000F2F36" w:rsidRDefault="000F2F36"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متجول</w:t>
            </w:r>
          </w:p>
        </w:tc>
        <w:tc>
          <w:tcPr>
            <w:tcW w:w="2460" w:type="pct"/>
            <w:gridSpan w:val="6"/>
            <w:tcBorders>
              <w:left w:val="single" w:sz="4" w:space="0" w:color="auto"/>
              <w:bottom w:val="single" w:sz="4" w:space="0" w:color="auto"/>
              <w:right w:val="single" w:sz="4" w:space="0" w:color="auto"/>
            </w:tcBorders>
          </w:tcPr>
          <w:p w14:paraId="07D98EDF" w14:textId="26B0F84A" w:rsidR="000F2F36" w:rsidRDefault="00D5187A"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80</w:t>
            </w:r>
            <w:r w:rsidR="000F2F36">
              <w:rPr>
                <w:rFonts w:ascii="Sakkal Majalla" w:hAnsi="Sakkal Majalla" w:cs="Sakkal Majalla" w:hint="cs"/>
                <w:sz w:val="28"/>
                <w:szCs w:val="28"/>
                <w:rtl/>
              </w:rPr>
              <w:t>%</w:t>
            </w:r>
          </w:p>
        </w:tc>
      </w:tr>
      <w:tr w:rsidR="000F2F36" w:rsidRPr="00D640F4" w14:paraId="25FD5D84" w14:textId="77777777" w:rsidTr="007C32EC">
        <w:trPr>
          <w:gridAfter w:val="1"/>
          <w:wAfter w:w="174" w:type="pct"/>
          <w:trHeight w:val="312"/>
        </w:trPr>
        <w:tc>
          <w:tcPr>
            <w:tcW w:w="4826" w:type="pct"/>
            <w:gridSpan w:val="11"/>
            <w:tcBorders>
              <w:left w:val="single" w:sz="4" w:space="0" w:color="auto"/>
              <w:bottom w:val="single" w:sz="4" w:space="0" w:color="auto"/>
              <w:right w:val="single" w:sz="4" w:space="0" w:color="auto"/>
            </w:tcBorders>
            <w:shd w:val="clear" w:color="auto" w:fill="6BC0BB"/>
          </w:tcPr>
          <w:p w14:paraId="0B2F05C7" w14:textId="77777777" w:rsidR="000F2F36" w:rsidRPr="008346B6" w:rsidRDefault="000F2F36" w:rsidP="000F2F36">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93056" behindDoc="0" locked="0" layoutInCell="1" allowOverlap="1" wp14:anchorId="62B16E06" wp14:editId="4BD6D710">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0F2F36" w:rsidRPr="00D640F4" w14:paraId="691D07B2" w14:textId="77777777" w:rsidTr="007C32EC">
        <w:trPr>
          <w:gridAfter w:val="1"/>
          <w:wAfter w:w="174" w:type="pct"/>
          <w:trHeight w:val="312"/>
        </w:trPr>
        <w:tc>
          <w:tcPr>
            <w:tcW w:w="2365" w:type="pct"/>
            <w:gridSpan w:val="5"/>
            <w:tcBorders>
              <w:left w:val="single" w:sz="4" w:space="0" w:color="auto"/>
              <w:bottom w:val="single" w:sz="4" w:space="0" w:color="auto"/>
              <w:right w:val="single" w:sz="4" w:space="0" w:color="auto"/>
            </w:tcBorders>
            <w:shd w:val="clear" w:color="auto" w:fill="6BC0BB"/>
          </w:tcPr>
          <w:p w14:paraId="03F9499A" w14:textId="77777777" w:rsidR="000F2F36" w:rsidRDefault="000F2F36" w:rsidP="000F2F36">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460" w:type="pct"/>
            <w:gridSpan w:val="6"/>
            <w:tcBorders>
              <w:left w:val="single" w:sz="4" w:space="0" w:color="auto"/>
              <w:bottom w:val="single" w:sz="4" w:space="0" w:color="auto"/>
              <w:right w:val="single" w:sz="4" w:space="0" w:color="auto"/>
            </w:tcBorders>
            <w:shd w:val="clear" w:color="auto" w:fill="6BC0BB"/>
          </w:tcPr>
          <w:p w14:paraId="0D8958B6" w14:textId="77777777" w:rsidR="000F2F36" w:rsidRDefault="000F2F36" w:rsidP="000F2F36">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0F2F36" w:rsidRPr="00D640F4" w14:paraId="29BA5820" w14:textId="77777777" w:rsidTr="007C32EC">
        <w:trPr>
          <w:gridAfter w:val="1"/>
          <w:wAfter w:w="174" w:type="pct"/>
          <w:trHeight w:val="312"/>
        </w:trPr>
        <w:tc>
          <w:tcPr>
            <w:tcW w:w="2365" w:type="pct"/>
            <w:gridSpan w:val="5"/>
            <w:tcBorders>
              <w:left w:val="single" w:sz="4" w:space="0" w:color="auto"/>
              <w:bottom w:val="single" w:sz="4" w:space="0" w:color="auto"/>
              <w:right w:val="single" w:sz="4" w:space="0" w:color="auto"/>
            </w:tcBorders>
          </w:tcPr>
          <w:p w14:paraId="19BD1FBE" w14:textId="77777777" w:rsidR="000F2F36" w:rsidRDefault="000F2F36" w:rsidP="000F2F36">
            <w:pPr>
              <w:spacing w:after="0"/>
              <w:jc w:val="right"/>
              <w:rPr>
                <w:rFonts w:ascii="Sakkal Majalla" w:hAnsi="Sakkal Majalla" w:cs="Sakkal Majalla"/>
                <w:sz w:val="28"/>
                <w:szCs w:val="28"/>
                <w:rtl/>
                <w:lang w:bidi="ar-JO"/>
              </w:rPr>
            </w:pPr>
            <w:r>
              <w:rPr>
                <w:rFonts w:ascii="Sakkal Majalla" w:hAnsi="Sakkal Majalla" w:cs="Sakkal Majalla" w:hint="cs"/>
                <w:sz w:val="28"/>
                <w:szCs w:val="28"/>
                <w:rtl/>
                <w:lang w:bidi="ar-JO"/>
              </w:rPr>
              <w:t>مكتبي</w:t>
            </w:r>
          </w:p>
          <w:p w14:paraId="07777AF8" w14:textId="77777777" w:rsidR="000F2F36" w:rsidRDefault="000F2F36" w:rsidP="000F2F36">
            <w:pPr>
              <w:spacing w:after="0"/>
              <w:jc w:val="right"/>
              <w:rPr>
                <w:rFonts w:ascii="Sakkal Majalla" w:hAnsi="Sakkal Majalla" w:cs="Sakkal Majalla"/>
                <w:sz w:val="28"/>
                <w:szCs w:val="28"/>
                <w:rtl/>
                <w:lang w:bidi="ar-JO"/>
              </w:rPr>
            </w:pPr>
            <w:r>
              <w:rPr>
                <w:rFonts w:ascii="Sakkal Majalla" w:hAnsi="Sakkal Majalla" w:cs="Sakkal Majalla" w:hint="cs"/>
                <w:sz w:val="28"/>
                <w:szCs w:val="28"/>
                <w:rtl/>
                <w:lang w:bidi="ar-JO"/>
              </w:rPr>
              <w:t>ميداني</w:t>
            </w:r>
          </w:p>
        </w:tc>
        <w:tc>
          <w:tcPr>
            <w:tcW w:w="2460" w:type="pct"/>
            <w:gridSpan w:val="6"/>
            <w:tcBorders>
              <w:left w:val="single" w:sz="4" w:space="0" w:color="auto"/>
              <w:bottom w:val="single" w:sz="4" w:space="0" w:color="auto"/>
              <w:right w:val="single" w:sz="4" w:space="0" w:color="auto"/>
            </w:tcBorders>
          </w:tcPr>
          <w:p w14:paraId="0DB51F63" w14:textId="710455F5" w:rsidR="000F2F36" w:rsidRDefault="00D5187A"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20</w:t>
            </w:r>
            <w:r w:rsidR="000F2F36">
              <w:rPr>
                <w:rFonts w:ascii="Sakkal Majalla" w:hAnsi="Sakkal Majalla" w:cs="Sakkal Majalla" w:hint="cs"/>
                <w:sz w:val="28"/>
                <w:szCs w:val="28"/>
                <w:rtl/>
              </w:rPr>
              <w:t>%</w:t>
            </w:r>
          </w:p>
          <w:p w14:paraId="7881E1A4" w14:textId="4633F066" w:rsidR="000F2F36" w:rsidRDefault="00D5187A"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80</w:t>
            </w:r>
            <w:r w:rsidR="000F2F36">
              <w:rPr>
                <w:rFonts w:ascii="Sakkal Majalla" w:hAnsi="Sakkal Majalla" w:cs="Sakkal Majalla" w:hint="cs"/>
                <w:sz w:val="28"/>
                <w:szCs w:val="28"/>
                <w:rtl/>
              </w:rPr>
              <w:t>%</w:t>
            </w:r>
          </w:p>
        </w:tc>
      </w:tr>
      <w:tr w:rsidR="000F2F36" w:rsidRPr="00D640F4" w14:paraId="0AF10B10" w14:textId="77777777" w:rsidTr="007C32EC">
        <w:trPr>
          <w:gridAfter w:val="1"/>
          <w:wAfter w:w="174" w:type="pct"/>
          <w:trHeight w:val="312"/>
        </w:trPr>
        <w:tc>
          <w:tcPr>
            <w:tcW w:w="4826" w:type="pct"/>
            <w:gridSpan w:val="11"/>
            <w:tcBorders>
              <w:left w:val="single" w:sz="4" w:space="0" w:color="auto"/>
              <w:right w:val="single" w:sz="4" w:space="0" w:color="auto"/>
            </w:tcBorders>
            <w:shd w:val="clear" w:color="auto" w:fill="6BC0BB"/>
          </w:tcPr>
          <w:p w14:paraId="6CD38DBA" w14:textId="77777777" w:rsidR="000F2F36" w:rsidRPr="00255CEF" w:rsidRDefault="000F2F36" w:rsidP="000F2F36">
            <w:pPr>
              <w:pStyle w:val="NoSpacing"/>
              <w:numPr>
                <w:ilvl w:val="0"/>
                <w:numId w:val="2"/>
              </w:numPr>
              <w:rPr>
                <w:rFonts w:ascii="Sakkal Majalla" w:hAnsi="Sakkal Majalla" w:cs="Sakkal Majalla"/>
                <w:b/>
                <w:bCs/>
                <w:sz w:val="28"/>
                <w:szCs w:val="28"/>
              </w:rPr>
            </w:pPr>
            <w:r w:rsidRPr="00255CEF">
              <w:rPr>
                <w:b/>
                <w:bCs/>
                <w:noProof/>
                <w:rtl/>
              </w:rPr>
              <w:drawing>
                <wp:anchor distT="0" distB="0" distL="114300" distR="114300" simplePos="0" relativeHeight="251695104" behindDoc="0" locked="0" layoutInCell="1" allowOverlap="1" wp14:anchorId="0C055676" wp14:editId="43D29195">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0F2F36" w:rsidRPr="00D640F4" w14:paraId="71CF7C57" w14:textId="77777777" w:rsidTr="007C32EC">
        <w:trPr>
          <w:gridAfter w:val="1"/>
          <w:wAfter w:w="174" w:type="pct"/>
          <w:trHeight w:val="386"/>
        </w:trPr>
        <w:tc>
          <w:tcPr>
            <w:tcW w:w="4826" w:type="pct"/>
            <w:gridSpan w:val="11"/>
            <w:tcBorders>
              <w:left w:val="single" w:sz="4" w:space="0" w:color="auto"/>
              <w:right w:val="single" w:sz="4" w:space="0" w:color="auto"/>
            </w:tcBorders>
            <w:shd w:val="clear" w:color="auto" w:fill="6BC0BB"/>
          </w:tcPr>
          <w:p w14:paraId="5C422D44" w14:textId="3EC9804E" w:rsidR="000F2F36" w:rsidRPr="00255CEF" w:rsidRDefault="00DC1E15" w:rsidP="000F2F36">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5.1 متطلبات</w:t>
            </w:r>
            <w:r w:rsidR="000F2F36" w:rsidRPr="00255CEF">
              <w:rPr>
                <w:rFonts w:ascii="Sakkal Majalla" w:hAnsi="Sakkal Majalla" w:cs="Sakkal Majalla"/>
                <w:b/>
                <w:bCs/>
                <w:sz w:val="32"/>
                <w:szCs w:val="32"/>
                <w:rtl/>
                <w:lang w:bidi="ar-JO"/>
              </w:rPr>
              <w:t xml:space="preserve"> إشغال الوظيفة (الحد الأدنى من المؤهلات العلمية والخبرات </w:t>
            </w:r>
            <w:r w:rsidR="000F2F36" w:rsidRPr="000241E1">
              <w:rPr>
                <w:rFonts w:ascii="Sakkal Majalla" w:hAnsi="Sakkal Majalla" w:cs="Sakkal Majalla"/>
                <w:b/>
                <w:bCs/>
                <w:sz w:val="32"/>
                <w:szCs w:val="32"/>
                <w:rtl/>
                <w:lang w:bidi="ar-JO"/>
              </w:rPr>
              <w:t>العملية والتدريب)</w:t>
            </w:r>
          </w:p>
        </w:tc>
      </w:tr>
      <w:tr w:rsidR="000F2F36" w:rsidRPr="00D640F4" w14:paraId="683E584D" w14:textId="77777777" w:rsidTr="007C32EC">
        <w:trPr>
          <w:gridAfter w:val="1"/>
          <w:wAfter w:w="174" w:type="pct"/>
          <w:trHeight w:val="312"/>
        </w:trPr>
        <w:tc>
          <w:tcPr>
            <w:tcW w:w="4826" w:type="pct"/>
            <w:gridSpan w:val="11"/>
            <w:tcBorders>
              <w:left w:val="single" w:sz="4" w:space="0" w:color="auto"/>
              <w:right w:val="single" w:sz="4" w:space="0" w:color="auto"/>
            </w:tcBorders>
            <w:shd w:val="clear" w:color="auto" w:fill="auto"/>
          </w:tcPr>
          <w:p w14:paraId="3FE2125D" w14:textId="77777777" w:rsidR="000F2F36" w:rsidRPr="000241E1" w:rsidRDefault="000F2F36" w:rsidP="000F2F36">
            <w:pPr>
              <w:bidi/>
              <w:spacing w:line="256" w:lineRule="auto"/>
              <w:ind w:left="360"/>
              <w:rPr>
                <w:rFonts w:ascii="Sakkal Majalla" w:hAnsi="Sakkal Majalla" w:cs="Sakkal Majalla"/>
                <w:b/>
                <w:bCs/>
                <w:sz w:val="28"/>
                <w:szCs w:val="28"/>
                <w:rtl/>
              </w:rPr>
            </w:pPr>
            <w:r>
              <w:rPr>
                <w:rFonts w:ascii="Sakkal Majalla" w:hAnsi="Sakkal Majalla" w:cs="Sakkal Majalla" w:hint="cs"/>
                <w:b/>
                <w:bCs/>
                <w:sz w:val="28"/>
                <w:szCs w:val="28"/>
                <w:rtl/>
              </w:rPr>
              <w:t>5.1.1</w:t>
            </w:r>
            <w:r w:rsidRPr="00D640F4">
              <w:rPr>
                <w:rFonts w:ascii="Sakkal Majalla" w:hAnsi="Sakkal Majalla" w:cs="Sakkal Majalla"/>
                <w:b/>
                <w:bCs/>
                <w:sz w:val="28"/>
                <w:szCs w:val="28"/>
                <w:rtl/>
              </w:rPr>
              <w:t xml:space="preserve"> المؤهل العلمي المطلوب (التعليم الأكاديمي، المهني، الخ)</w:t>
            </w:r>
          </w:p>
          <w:p w14:paraId="5EE73DE5" w14:textId="6238C648" w:rsidR="000F2F36" w:rsidRPr="000F2F36" w:rsidRDefault="000F2F36" w:rsidP="00205C20">
            <w:pPr>
              <w:pStyle w:val="ListParagraph"/>
              <w:bidi/>
              <w:spacing w:line="256" w:lineRule="auto"/>
              <w:ind w:left="437"/>
              <w:rPr>
                <w:rFonts w:ascii="Sakkal Majalla" w:hAnsi="Sakkal Majalla" w:cs="Sakkal Majalla"/>
                <w:b/>
                <w:bCs/>
                <w:sz w:val="28"/>
                <w:szCs w:val="28"/>
              </w:rPr>
            </w:pPr>
            <w:r>
              <w:rPr>
                <w:rFonts w:ascii="Sakkal Majalla" w:hAnsi="Sakkal Majalla" w:cs="Sakkal Majalla" w:hint="cs"/>
                <w:b/>
                <w:bCs/>
                <w:sz w:val="28"/>
                <w:szCs w:val="28"/>
                <w:rtl/>
              </w:rPr>
              <w:t xml:space="preserve">بكالوريوس في </w:t>
            </w:r>
            <w:r w:rsidR="00864A56">
              <w:rPr>
                <w:rFonts w:ascii="Sakkal Majalla" w:hAnsi="Sakkal Majalla" w:cs="Sakkal Majalla" w:hint="cs"/>
                <w:b/>
                <w:bCs/>
                <w:sz w:val="28"/>
                <w:szCs w:val="28"/>
                <w:rtl/>
              </w:rPr>
              <w:t>هندسة</w:t>
            </w:r>
            <w:r>
              <w:rPr>
                <w:rFonts w:ascii="Sakkal Majalla" w:hAnsi="Sakkal Majalla" w:cs="Sakkal Majalla" w:hint="cs"/>
                <w:b/>
                <w:bCs/>
                <w:sz w:val="28"/>
                <w:szCs w:val="28"/>
                <w:rtl/>
              </w:rPr>
              <w:t xml:space="preserve"> الطاقة المتجددة </w:t>
            </w:r>
            <w:r w:rsidR="00730080">
              <w:rPr>
                <w:rFonts w:ascii="Sakkal Majalla" w:hAnsi="Sakkal Majalla" w:cs="Sakkal Majalla" w:hint="cs"/>
                <w:b/>
                <w:bCs/>
                <w:sz w:val="28"/>
                <w:szCs w:val="28"/>
                <w:rtl/>
              </w:rPr>
              <w:t>/ هندسة القوى -هندسة الطاقة المتجددة.</w:t>
            </w:r>
          </w:p>
        </w:tc>
      </w:tr>
      <w:tr w:rsidR="000F2F36" w:rsidRPr="00D640F4" w14:paraId="1A7402ED" w14:textId="77777777" w:rsidTr="007C32EC">
        <w:trPr>
          <w:gridAfter w:val="1"/>
          <w:wAfter w:w="174" w:type="pct"/>
          <w:trHeight w:val="312"/>
        </w:trPr>
        <w:tc>
          <w:tcPr>
            <w:tcW w:w="4826" w:type="pct"/>
            <w:gridSpan w:val="11"/>
            <w:tcBorders>
              <w:left w:val="single" w:sz="4" w:space="0" w:color="auto"/>
              <w:right w:val="single" w:sz="4" w:space="0" w:color="auto"/>
            </w:tcBorders>
            <w:shd w:val="clear" w:color="auto" w:fill="6BC0BB"/>
          </w:tcPr>
          <w:p w14:paraId="3ACE6135" w14:textId="77777777" w:rsidR="000F2F36" w:rsidRPr="00D640F4" w:rsidRDefault="000F2F36" w:rsidP="000F2F36">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0F2F36" w:rsidRPr="00D640F4" w14:paraId="68FA8613" w14:textId="77777777" w:rsidTr="007C32EC">
        <w:trPr>
          <w:gridAfter w:val="1"/>
          <w:wAfter w:w="174" w:type="pct"/>
          <w:trHeight w:val="312"/>
        </w:trPr>
        <w:tc>
          <w:tcPr>
            <w:tcW w:w="3194" w:type="pct"/>
            <w:gridSpan w:val="8"/>
            <w:tcBorders>
              <w:left w:val="single" w:sz="4" w:space="0" w:color="auto"/>
              <w:right w:val="single" w:sz="4" w:space="0" w:color="auto"/>
            </w:tcBorders>
            <w:shd w:val="clear" w:color="auto" w:fill="6BC0BB"/>
          </w:tcPr>
          <w:p w14:paraId="6FA0FB50" w14:textId="77777777" w:rsidR="000F2F36" w:rsidRPr="00D640F4" w:rsidRDefault="000F2F36" w:rsidP="000F2F36">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632" w:type="pct"/>
            <w:gridSpan w:val="3"/>
            <w:tcBorders>
              <w:left w:val="single" w:sz="4" w:space="0" w:color="auto"/>
              <w:right w:val="single" w:sz="4" w:space="0" w:color="auto"/>
            </w:tcBorders>
            <w:shd w:val="clear" w:color="auto" w:fill="6BC0BB"/>
          </w:tcPr>
          <w:p w14:paraId="0DD61544" w14:textId="77777777" w:rsidR="000F2F36" w:rsidRPr="00D640F4" w:rsidRDefault="000F2F36" w:rsidP="000F2F36">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0F2F36" w:rsidRPr="00C577EF" w14:paraId="2F9B8802" w14:textId="77777777" w:rsidTr="007C32EC">
        <w:trPr>
          <w:gridAfter w:val="1"/>
          <w:wAfter w:w="174" w:type="pct"/>
          <w:trHeight w:val="312"/>
        </w:trPr>
        <w:tc>
          <w:tcPr>
            <w:tcW w:w="3194" w:type="pct"/>
            <w:gridSpan w:val="8"/>
            <w:tcBorders>
              <w:left w:val="single" w:sz="4" w:space="0" w:color="auto"/>
              <w:right w:val="single" w:sz="4" w:space="0" w:color="auto"/>
            </w:tcBorders>
            <w:shd w:val="clear" w:color="auto" w:fill="auto"/>
          </w:tcPr>
          <w:p w14:paraId="6DF685D4" w14:textId="58B9D35A" w:rsidR="000F2F36" w:rsidRPr="00205C20" w:rsidRDefault="00864A56" w:rsidP="00205C20">
            <w:pPr>
              <w:bidi/>
              <w:spacing w:after="0"/>
              <w:rPr>
                <w:rFonts w:ascii="Sakkal Majalla" w:hAnsi="Sakkal Majalla" w:cs="Sakkal Majalla"/>
                <w:b/>
                <w:bCs/>
                <w:rtl/>
              </w:rPr>
            </w:pPr>
            <w:r>
              <w:rPr>
                <w:rFonts w:ascii="Sakkal Majalla" w:hAnsi="Sakkal Majalla" w:cs="Sakkal Majalla" w:hint="cs"/>
                <w:b/>
                <w:bCs/>
                <w:rtl/>
              </w:rPr>
              <w:t xml:space="preserve">لا </w:t>
            </w:r>
            <w:r w:rsidR="004C4E9B">
              <w:rPr>
                <w:rFonts w:ascii="Sakkal Majalla" w:hAnsi="Sakkal Majalla" w:cs="Sakkal Majalla" w:hint="cs"/>
                <w:b/>
                <w:bCs/>
                <w:rtl/>
              </w:rPr>
              <w:t>يتطلب</w:t>
            </w:r>
            <w:r w:rsidR="004A3C85">
              <w:rPr>
                <w:rFonts w:ascii="Sakkal Majalla" w:hAnsi="Sakkal Majalla" w:cs="Sakkal Majalla" w:hint="cs"/>
                <w:b/>
                <w:bCs/>
                <w:rtl/>
              </w:rPr>
              <w:t xml:space="preserve"> </w:t>
            </w:r>
          </w:p>
        </w:tc>
        <w:tc>
          <w:tcPr>
            <w:tcW w:w="1632" w:type="pct"/>
            <w:gridSpan w:val="3"/>
            <w:tcBorders>
              <w:left w:val="single" w:sz="4" w:space="0" w:color="auto"/>
              <w:right w:val="single" w:sz="4" w:space="0" w:color="auto"/>
            </w:tcBorders>
            <w:shd w:val="clear" w:color="auto" w:fill="auto"/>
          </w:tcPr>
          <w:p w14:paraId="25790AAE" w14:textId="6E16EF3A" w:rsidR="000F2F36" w:rsidRPr="00205C20" w:rsidRDefault="00C874C9" w:rsidP="000F2F36">
            <w:pPr>
              <w:bidi/>
              <w:spacing w:after="0"/>
              <w:rPr>
                <w:rFonts w:ascii="Sakkal Majalla" w:hAnsi="Sakkal Majalla" w:cs="Sakkal Majalla"/>
                <w:b/>
                <w:bCs/>
                <w:sz w:val="20"/>
                <w:szCs w:val="20"/>
                <w:rtl/>
              </w:rPr>
            </w:pPr>
            <w:r>
              <w:rPr>
                <w:rFonts w:ascii="Sakkal Majalla" w:hAnsi="Sakkal Majalla" w:cs="Sakkal Majalla" w:hint="cs"/>
                <w:b/>
                <w:bCs/>
                <w:rtl/>
              </w:rPr>
              <w:t>اقل من خمس سنوات</w:t>
            </w:r>
          </w:p>
        </w:tc>
      </w:tr>
      <w:tr w:rsidR="000F2F36" w:rsidRPr="00D640F4" w14:paraId="0D6C955D" w14:textId="77777777" w:rsidTr="007C32EC">
        <w:trPr>
          <w:gridAfter w:val="1"/>
          <w:wAfter w:w="174" w:type="pct"/>
          <w:trHeight w:val="312"/>
        </w:trPr>
        <w:tc>
          <w:tcPr>
            <w:tcW w:w="4826" w:type="pct"/>
            <w:gridSpan w:val="11"/>
            <w:tcBorders>
              <w:left w:val="single" w:sz="4" w:space="0" w:color="auto"/>
              <w:right w:val="single" w:sz="4" w:space="0" w:color="auto"/>
            </w:tcBorders>
            <w:shd w:val="clear" w:color="auto" w:fill="6BC0BB"/>
          </w:tcPr>
          <w:p w14:paraId="7CBD838C" w14:textId="77777777" w:rsidR="000F2F36" w:rsidRPr="00D640F4" w:rsidRDefault="000F2F36" w:rsidP="000F2F36">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0F2F36" w:rsidRPr="00D640F4" w14:paraId="0DFCC8BA" w14:textId="77777777" w:rsidTr="007C32EC">
        <w:trPr>
          <w:gridAfter w:val="1"/>
          <w:wAfter w:w="174" w:type="pct"/>
          <w:trHeight w:val="443"/>
        </w:trPr>
        <w:tc>
          <w:tcPr>
            <w:tcW w:w="3194" w:type="pct"/>
            <w:gridSpan w:val="8"/>
            <w:tcBorders>
              <w:left w:val="single" w:sz="4" w:space="0" w:color="auto"/>
              <w:right w:val="single" w:sz="4" w:space="0" w:color="auto"/>
            </w:tcBorders>
            <w:shd w:val="clear" w:color="auto" w:fill="6BC0BB"/>
          </w:tcPr>
          <w:p w14:paraId="19AABBDF" w14:textId="77777777" w:rsidR="000F2F36" w:rsidRPr="00D640F4" w:rsidRDefault="000F2F36" w:rsidP="000F2F36">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lastRenderedPageBreak/>
              <w:t>مستوى التدريب ومجاله</w:t>
            </w:r>
          </w:p>
        </w:tc>
        <w:tc>
          <w:tcPr>
            <w:tcW w:w="1632" w:type="pct"/>
            <w:gridSpan w:val="3"/>
            <w:tcBorders>
              <w:left w:val="single" w:sz="4" w:space="0" w:color="auto"/>
              <w:right w:val="single" w:sz="4" w:space="0" w:color="auto"/>
            </w:tcBorders>
            <w:shd w:val="clear" w:color="auto" w:fill="6BC0BB"/>
          </w:tcPr>
          <w:p w14:paraId="45F61E7F" w14:textId="77777777" w:rsidR="000F2F36" w:rsidRPr="00D640F4" w:rsidRDefault="000F2F36" w:rsidP="000F2F36">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0F2F36" w:rsidRPr="00D640F4" w14:paraId="6EB1917D" w14:textId="77777777" w:rsidTr="007C32EC">
        <w:trPr>
          <w:gridAfter w:val="1"/>
          <w:wAfter w:w="174" w:type="pct"/>
          <w:trHeight w:val="312"/>
        </w:trPr>
        <w:tc>
          <w:tcPr>
            <w:tcW w:w="3194" w:type="pct"/>
            <w:gridSpan w:val="8"/>
            <w:tcBorders>
              <w:left w:val="single" w:sz="4" w:space="0" w:color="auto"/>
              <w:right w:val="single" w:sz="4" w:space="0" w:color="auto"/>
            </w:tcBorders>
            <w:shd w:val="clear" w:color="auto" w:fill="auto"/>
          </w:tcPr>
          <w:p w14:paraId="55374512" w14:textId="414D0611" w:rsidR="000F2F36" w:rsidRPr="004C2D9B" w:rsidRDefault="004A3C85" w:rsidP="004C2D9B">
            <w:pPr>
              <w:pStyle w:val="NoSpacing"/>
              <w:rPr>
                <w:rFonts w:ascii="Sakkal Majalla" w:hAnsi="Sakkal Majalla" w:cs="Sakkal Majalla"/>
                <w:b/>
                <w:bCs/>
                <w:rtl/>
                <w:lang w:bidi="ar-JO"/>
              </w:rPr>
            </w:pPr>
            <w:r>
              <w:rPr>
                <w:rFonts w:ascii="Sakkal Majalla" w:hAnsi="Sakkal Majalla" w:cs="Sakkal Majalla" w:hint="cs"/>
                <w:b/>
                <w:bCs/>
                <w:rtl/>
                <w:lang w:bidi="ar-JO"/>
              </w:rPr>
              <w:t>تدريب فني متخصص</w:t>
            </w:r>
          </w:p>
        </w:tc>
        <w:tc>
          <w:tcPr>
            <w:tcW w:w="1632" w:type="pct"/>
            <w:gridSpan w:val="3"/>
            <w:tcBorders>
              <w:left w:val="single" w:sz="4" w:space="0" w:color="auto"/>
              <w:right w:val="single" w:sz="4" w:space="0" w:color="auto"/>
            </w:tcBorders>
            <w:shd w:val="clear" w:color="auto" w:fill="auto"/>
          </w:tcPr>
          <w:p w14:paraId="44619583" w14:textId="4C2768A9" w:rsidR="000F2F36" w:rsidRPr="00205C20" w:rsidRDefault="00C97466" w:rsidP="000F2F36">
            <w:pPr>
              <w:pStyle w:val="NoSpacing"/>
              <w:ind w:left="785"/>
              <w:rPr>
                <w:rFonts w:ascii="Sakkal Majalla" w:hAnsi="Sakkal Majalla" w:cs="Sakkal Majalla"/>
                <w:b/>
                <w:bCs/>
                <w:noProof/>
                <w:sz w:val="20"/>
                <w:szCs w:val="20"/>
                <w:lang w:bidi="ar-JO"/>
              </w:rPr>
            </w:pPr>
            <w:r>
              <w:rPr>
                <w:rFonts w:ascii="Sakkal Majalla" w:hAnsi="Sakkal Majalla" w:cs="Sakkal Majalla" w:hint="cs"/>
                <w:b/>
                <w:bCs/>
                <w:noProof/>
                <w:sz w:val="20"/>
                <w:szCs w:val="20"/>
                <w:rtl/>
                <w:lang w:bidi="ar-JO"/>
              </w:rPr>
              <w:t>حسب خطة المسار التدريبي</w:t>
            </w:r>
          </w:p>
        </w:tc>
      </w:tr>
      <w:tr w:rsidR="000F2F36" w:rsidRPr="00D640F4" w14:paraId="57AF3134" w14:textId="77777777" w:rsidTr="007C32EC">
        <w:trPr>
          <w:gridAfter w:val="1"/>
          <w:wAfter w:w="174" w:type="pct"/>
          <w:trHeight w:val="312"/>
        </w:trPr>
        <w:tc>
          <w:tcPr>
            <w:tcW w:w="4826" w:type="pct"/>
            <w:gridSpan w:val="11"/>
            <w:tcBorders>
              <w:left w:val="single" w:sz="4" w:space="0" w:color="auto"/>
              <w:right w:val="single" w:sz="4" w:space="0" w:color="auto"/>
            </w:tcBorders>
            <w:shd w:val="clear" w:color="auto" w:fill="6BC0BB"/>
          </w:tcPr>
          <w:p w14:paraId="2D274C84" w14:textId="5328513A" w:rsidR="000F2F36" w:rsidRPr="00D640F4" w:rsidRDefault="00DC1E15" w:rsidP="000F2F36">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hint="cs"/>
                <w:b/>
                <w:bCs/>
                <w:kern w:val="2"/>
                <w:sz w:val="28"/>
                <w:szCs w:val="28"/>
                <w:rtl/>
                <w14:ligatures w14:val="standardContextual"/>
              </w:rPr>
              <w:t>الكفايات</w:t>
            </w:r>
            <w:r w:rsidR="000F2F36" w:rsidRPr="00D640F4">
              <w:rPr>
                <w:rFonts w:ascii="Sakkal Majalla" w:eastAsia="Calibri" w:hAnsi="Sakkal Majalla" w:cs="Sakkal Majalla"/>
                <w:b/>
                <w:bCs/>
                <w:kern w:val="2"/>
                <w:sz w:val="28"/>
                <w:szCs w:val="28"/>
                <w:rtl/>
                <w14:ligatures w14:val="standardContextual"/>
              </w:rPr>
              <w:t xml:space="preserve"> الوظيفية</w:t>
            </w:r>
          </w:p>
        </w:tc>
      </w:tr>
      <w:tr w:rsidR="000F2F36" w:rsidRPr="00D640F4" w14:paraId="0597F850" w14:textId="77777777" w:rsidTr="007C32EC">
        <w:trPr>
          <w:gridAfter w:val="1"/>
          <w:wAfter w:w="174" w:type="pct"/>
          <w:trHeight w:val="803"/>
        </w:trPr>
        <w:tc>
          <w:tcPr>
            <w:tcW w:w="1091" w:type="pct"/>
            <w:tcBorders>
              <w:left w:val="single" w:sz="4" w:space="0" w:color="auto"/>
              <w:right w:val="single" w:sz="4" w:space="0" w:color="auto"/>
            </w:tcBorders>
            <w:shd w:val="clear" w:color="auto" w:fill="6BC0BB"/>
          </w:tcPr>
          <w:p w14:paraId="76FF7C24" w14:textId="77777777" w:rsidR="000F2F36" w:rsidRPr="00EB63D1" w:rsidRDefault="000F2F36" w:rsidP="000F2F36">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103" w:type="pct"/>
            <w:gridSpan w:val="7"/>
            <w:tcBorders>
              <w:left w:val="single" w:sz="4" w:space="0" w:color="auto"/>
              <w:right w:val="single" w:sz="4" w:space="0" w:color="auto"/>
            </w:tcBorders>
            <w:shd w:val="clear" w:color="auto" w:fill="6BC0BB"/>
          </w:tcPr>
          <w:p w14:paraId="424A72A1" w14:textId="77777777" w:rsidR="000F2F36" w:rsidRPr="00EB63D1" w:rsidRDefault="000F2F36" w:rsidP="000F2F36">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632" w:type="pct"/>
            <w:gridSpan w:val="3"/>
            <w:tcBorders>
              <w:left w:val="single" w:sz="4" w:space="0" w:color="auto"/>
              <w:right w:val="single" w:sz="4" w:space="0" w:color="auto"/>
            </w:tcBorders>
            <w:shd w:val="clear" w:color="auto" w:fill="6BC0BB"/>
          </w:tcPr>
          <w:p w14:paraId="3D1C6693" w14:textId="77777777" w:rsidR="000F2F36" w:rsidRPr="00EB63D1" w:rsidRDefault="000F2F36" w:rsidP="000F2F36">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0F2F36" w:rsidRPr="00D640F4" w14:paraId="56EB27F4" w14:textId="77777777" w:rsidTr="007C32EC">
        <w:trPr>
          <w:gridAfter w:val="1"/>
          <w:wAfter w:w="174" w:type="pct"/>
          <w:trHeight w:val="272"/>
        </w:trPr>
        <w:tc>
          <w:tcPr>
            <w:tcW w:w="1091" w:type="pct"/>
            <w:tcBorders>
              <w:left w:val="single" w:sz="4" w:space="0" w:color="auto"/>
              <w:right w:val="single" w:sz="4" w:space="0" w:color="auto"/>
            </w:tcBorders>
            <w:shd w:val="clear" w:color="auto" w:fill="6BC0BB"/>
          </w:tcPr>
          <w:p w14:paraId="321DBF8C" w14:textId="77777777" w:rsidR="000F2F36" w:rsidRPr="00CD1126" w:rsidRDefault="000F2F36" w:rsidP="000F2F36">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103" w:type="pct"/>
            <w:gridSpan w:val="7"/>
            <w:tcBorders>
              <w:left w:val="single" w:sz="4" w:space="0" w:color="auto"/>
              <w:right w:val="single" w:sz="4" w:space="0" w:color="auto"/>
            </w:tcBorders>
            <w:shd w:val="clear" w:color="auto" w:fill="auto"/>
          </w:tcPr>
          <w:p w14:paraId="7225EA72" w14:textId="77777777" w:rsidR="00205C20" w:rsidRPr="00C874C9" w:rsidRDefault="00205C20" w:rsidP="00205C20">
            <w:pPr>
              <w:pStyle w:val="ListParagraph"/>
              <w:numPr>
                <w:ilvl w:val="0"/>
                <w:numId w:val="7"/>
              </w:numPr>
              <w:bidi/>
              <w:spacing w:after="0"/>
              <w:rPr>
                <w:rFonts w:ascii="Sakkal Majalla" w:eastAsia="Calibri" w:hAnsi="Sakkal Majalla" w:cs="Sakkal Majalla"/>
                <w:kern w:val="2"/>
                <w:sz w:val="28"/>
                <w:szCs w:val="28"/>
                <w14:ligatures w14:val="standardContextual"/>
              </w:rPr>
            </w:pPr>
            <w:r w:rsidRPr="00C874C9">
              <w:rPr>
                <w:rFonts w:ascii="Simplified Arabic" w:hAnsi="Simplified Arabic" w:cs="Simplified Arabic"/>
                <w:sz w:val="24"/>
                <w:szCs w:val="24"/>
                <w:rtl/>
              </w:rPr>
              <w:t>مهارات تحليلية قوية وقدرة على حل المشكلات المعقدة بشكل مبتكر وفعال</w:t>
            </w:r>
          </w:p>
          <w:p w14:paraId="6BD6D501" w14:textId="77777777" w:rsidR="00C874C9" w:rsidRPr="00C874C9" w:rsidRDefault="00C874C9" w:rsidP="00C874C9">
            <w:pPr>
              <w:pStyle w:val="ListParagraph"/>
              <w:numPr>
                <w:ilvl w:val="0"/>
                <w:numId w:val="7"/>
              </w:numPr>
              <w:bidi/>
              <w:spacing w:after="0"/>
              <w:rPr>
                <w:rFonts w:ascii="Sakkal Majalla" w:eastAsia="Calibri" w:hAnsi="Sakkal Majalla" w:cs="Sakkal Majalla"/>
                <w:kern w:val="2"/>
                <w:sz w:val="28"/>
                <w:szCs w:val="28"/>
                <w14:ligatures w14:val="standardContextual"/>
              </w:rPr>
            </w:pPr>
            <w:r w:rsidRPr="00C874C9">
              <w:rPr>
                <w:rFonts w:ascii="Sakkal Majalla" w:eastAsia="Calibri" w:hAnsi="Sakkal Majalla" w:cs="Sakkal Majalla" w:hint="cs"/>
                <w:kern w:val="2"/>
                <w:sz w:val="28"/>
                <w:szCs w:val="28"/>
                <w:rtl/>
                <w14:ligatures w14:val="standardContextual"/>
              </w:rPr>
              <w:t>التعبير الشفهي والكتابي</w:t>
            </w:r>
          </w:p>
          <w:p w14:paraId="4B665DF7" w14:textId="595F2712" w:rsidR="00C874C9" w:rsidRPr="00A55B1E" w:rsidRDefault="00C874C9" w:rsidP="00C874C9">
            <w:pPr>
              <w:pStyle w:val="ListParagraph"/>
              <w:numPr>
                <w:ilvl w:val="0"/>
                <w:numId w:val="7"/>
              </w:numPr>
              <w:bidi/>
              <w:spacing w:after="0"/>
              <w:rPr>
                <w:rFonts w:ascii="Sakkal Majalla" w:eastAsia="Calibri" w:hAnsi="Sakkal Majalla" w:cs="Sakkal Majalla"/>
                <w:b/>
                <w:bCs/>
                <w:kern w:val="2"/>
                <w:sz w:val="28"/>
                <w:szCs w:val="28"/>
                <w14:ligatures w14:val="standardContextual"/>
              </w:rPr>
            </w:pPr>
            <w:r w:rsidRPr="00C874C9">
              <w:rPr>
                <w:rFonts w:ascii="Sakkal Majalla" w:eastAsia="Calibri" w:hAnsi="Sakkal Majalla" w:cs="Sakkal Majalla" w:hint="cs"/>
                <w:kern w:val="2"/>
                <w:sz w:val="28"/>
                <w:szCs w:val="28"/>
                <w:rtl/>
                <w14:ligatures w14:val="standardContextual"/>
              </w:rPr>
              <w:t>البرمجيات المتخصصة والتطبيقات المكتبية</w:t>
            </w:r>
          </w:p>
        </w:tc>
        <w:tc>
          <w:tcPr>
            <w:tcW w:w="1632" w:type="pct"/>
            <w:gridSpan w:val="3"/>
            <w:tcBorders>
              <w:left w:val="single" w:sz="4" w:space="0" w:color="auto"/>
              <w:right w:val="single" w:sz="4" w:space="0" w:color="auto"/>
            </w:tcBorders>
            <w:shd w:val="clear" w:color="auto" w:fill="auto"/>
          </w:tcPr>
          <w:p w14:paraId="6F43DE2C" w14:textId="71B55768" w:rsidR="00205C20" w:rsidRPr="00C874C9" w:rsidRDefault="00C874C9" w:rsidP="00C874C9">
            <w:pPr>
              <w:bidi/>
              <w:spacing w:after="0" w:line="240" w:lineRule="auto"/>
              <w:jc w:val="center"/>
              <w:rPr>
                <w:rFonts w:ascii="Sakkal Majalla" w:eastAsia="Calibri" w:hAnsi="Sakkal Majalla" w:cs="Sakkal Majalla"/>
                <w:kern w:val="2"/>
                <w:sz w:val="28"/>
                <w:szCs w:val="28"/>
                <w:rtl/>
                <w14:ligatures w14:val="standardContextual"/>
              </w:rPr>
            </w:pPr>
            <w:r w:rsidRPr="00C874C9">
              <w:rPr>
                <w:rFonts w:ascii="Sakkal Majalla" w:eastAsia="Calibri" w:hAnsi="Sakkal Majalla" w:cs="Sakkal Majalla" w:hint="cs"/>
                <w:kern w:val="2"/>
                <w:sz w:val="28"/>
                <w:szCs w:val="28"/>
                <w:rtl/>
                <w14:ligatures w14:val="standardContextual"/>
              </w:rPr>
              <w:t>أساسي</w:t>
            </w:r>
          </w:p>
          <w:p w14:paraId="45D6EA53" w14:textId="4A2E2727" w:rsidR="00C874C9" w:rsidRPr="00C874C9" w:rsidRDefault="00C874C9" w:rsidP="00C874C9">
            <w:pPr>
              <w:bidi/>
              <w:spacing w:after="0" w:line="240" w:lineRule="auto"/>
              <w:jc w:val="center"/>
              <w:rPr>
                <w:rFonts w:ascii="Sakkal Majalla" w:eastAsia="Calibri" w:hAnsi="Sakkal Majalla" w:cs="Sakkal Majalla"/>
                <w:kern w:val="2"/>
                <w:sz w:val="28"/>
                <w:szCs w:val="28"/>
                <w:rtl/>
                <w14:ligatures w14:val="standardContextual"/>
              </w:rPr>
            </w:pPr>
            <w:r w:rsidRPr="00C874C9">
              <w:rPr>
                <w:rFonts w:ascii="Sakkal Majalla" w:eastAsia="Calibri" w:hAnsi="Sakkal Majalla" w:cs="Sakkal Majalla" w:hint="cs"/>
                <w:kern w:val="2"/>
                <w:sz w:val="28"/>
                <w:szCs w:val="28"/>
                <w:rtl/>
                <w14:ligatures w14:val="standardContextual"/>
              </w:rPr>
              <w:t>أساسي</w:t>
            </w:r>
          </w:p>
          <w:p w14:paraId="2E8EFB4E" w14:textId="77684368" w:rsidR="00C874C9" w:rsidRPr="00C874C9" w:rsidRDefault="00C874C9" w:rsidP="00C874C9">
            <w:pPr>
              <w:bidi/>
              <w:spacing w:after="0" w:line="240" w:lineRule="auto"/>
              <w:jc w:val="center"/>
              <w:rPr>
                <w:rFonts w:ascii="Sakkal Majalla" w:eastAsia="Calibri" w:hAnsi="Sakkal Majalla" w:cs="Sakkal Majalla"/>
                <w:kern w:val="2"/>
                <w:sz w:val="28"/>
                <w:szCs w:val="28"/>
                <w:rtl/>
                <w14:ligatures w14:val="standardContextual"/>
              </w:rPr>
            </w:pPr>
            <w:r w:rsidRPr="00C874C9">
              <w:rPr>
                <w:rFonts w:ascii="Sakkal Majalla" w:eastAsia="Calibri" w:hAnsi="Sakkal Majalla" w:cs="Sakkal Majalla" w:hint="cs"/>
                <w:kern w:val="2"/>
                <w:sz w:val="28"/>
                <w:szCs w:val="28"/>
                <w:rtl/>
                <w14:ligatures w14:val="standardContextual"/>
              </w:rPr>
              <w:t>أساسي</w:t>
            </w:r>
          </w:p>
          <w:p w14:paraId="39A3AB30" w14:textId="50E33382" w:rsidR="00C874C9" w:rsidRPr="00D640F4" w:rsidRDefault="00C874C9" w:rsidP="00C874C9">
            <w:pPr>
              <w:bidi/>
              <w:spacing w:after="0" w:line="240" w:lineRule="auto"/>
              <w:jc w:val="center"/>
              <w:rPr>
                <w:rFonts w:ascii="Sakkal Majalla" w:eastAsia="Calibri" w:hAnsi="Sakkal Majalla" w:cs="Sakkal Majalla"/>
                <w:b/>
                <w:bCs/>
                <w:kern w:val="2"/>
                <w:sz w:val="28"/>
                <w:szCs w:val="28"/>
                <w:rtl/>
                <w14:ligatures w14:val="standardContextual"/>
              </w:rPr>
            </w:pPr>
            <w:r w:rsidRPr="00C874C9">
              <w:rPr>
                <w:rFonts w:ascii="Sakkal Majalla" w:eastAsia="Calibri" w:hAnsi="Sakkal Majalla" w:cs="Sakkal Majalla" w:hint="cs"/>
                <w:kern w:val="2"/>
                <w:sz w:val="28"/>
                <w:szCs w:val="28"/>
                <w:rtl/>
                <w14:ligatures w14:val="standardContextual"/>
              </w:rPr>
              <w:t>اساسي</w:t>
            </w:r>
          </w:p>
        </w:tc>
      </w:tr>
      <w:tr w:rsidR="000F2F36" w:rsidRPr="00D640F4" w14:paraId="6A0A12EA" w14:textId="77777777" w:rsidTr="007C32EC">
        <w:trPr>
          <w:gridAfter w:val="1"/>
          <w:wAfter w:w="174" w:type="pct"/>
          <w:trHeight w:val="272"/>
        </w:trPr>
        <w:tc>
          <w:tcPr>
            <w:tcW w:w="1091" w:type="pct"/>
            <w:tcBorders>
              <w:left w:val="single" w:sz="4" w:space="0" w:color="auto"/>
              <w:right w:val="single" w:sz="4" w:space="0" w:color="auto"/>
            </w:tcBorders>
            <w:shd w:val="clear" w:color="auto" w:fill="6BC0BB"/>
          </w:tcPr>
          <w:p w14:paraId="5E839477" w14:textId="77777777" w:rsidR="000F2F36" w:rsidRPr="00CD1126" w:rsidRDefault="000F2F36" w:rsidP="000F2F36">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2103" w:type="pct"/>
            <w:gridSpan w:val="7"/>
            <w:tcBorders>
              <w:left w:val="single" w:sz="4" w:space="0" w:color="auto"/>
              <w:right w:val="single" w:sz="4" w:space="0" w:color="auto"/>
            </w:tcBorders>
            <w:shd w:val="clear" w:color="auto" w:fill="auto"/>
          </w:tcPr>
          <w:p w14:paraId="6B736E89" w14:textId="77777777" w:rsidR="000F2F36" w:rsidRPr="00C874C9" w:rsidRDefault="00C874C9" w:rsidP="00721513">
            <w:pPr>
              <w:pStyle w:val="ListParagraph"/>
              <w:numPr>
                <w:ilvl w:val="0"/>
                <w:numId w:val="8"/>
              </w:numPr>
              <w:bidi/>
            </w:pPr>
            <w:r>
              <w:rPr>
                <w:rFonts w:cs="Arial" w:hint="cs"/>
                <w:rtl/>
              </w:rPr>
              <w:t>إدارة المعلومات</w:t>
            </w:r>
          </w:p>
          <w:p w14:paraId="6F2D45A7" w14:textId="77777777" w:rsidR="00C874C9" w:rsidRDefault="00C874C9" w:rsidP="00C874C9">
            <w:pPr>
              <w:pStyle w:val="ListParagraph"/>
              <w:numPr>
                <w:ilvl w:val="0"/>
                <w:numId w:val="8"/>
              </w:numPr>
              <w:bidi/>
            </w:pPr>
            <w:r>
              <w:rPr>
                <w:rFonts w:hint="cs"/>
                <w:rtl/>
              </w:rPr>
              <w:t>إدارة الذات</w:t>
            </w:r>
          </w:p>
          <w:p w14:paraId="0D37D072" w14:textId="77777777" w:rsidR="00C874C9" w:rsidRDefault="00C874C9" w:rsidP="00C874C9">
            <w:pPr>
              <w:pStyle w:val="ListParagraph"/>
              <w:numPr>
                <w:ilvl w:val="0"/>
                <w:numId w:val="8"/>
              </w:numPr>
              <w:bidi/>
            </w:pPr>
            <w:r>
              <w:rPr>
                <w:rFonts w:hint="cs"/>
                <w:rtl/>
              </w:rPr>
              <w:t>إدارة المهام</w:t>
            </w:r>
          </w:p>
          <w:p w14:paraId="142058C7" w14:textId="77777777" w:rsidR="00C874C9" w:rsidRDefault="00C874C9" w:rsidP="00C874C9">
            <w:pPr>
              <w:pStyle w:val="ListParagraph"/>
              <w:numPr>
                <w:ilvl w:val="0"/>
                <w:numId w:val="8"/>
              </w:numPr>
              <w:bidi/>
            </w:pPr>
            <w:r>
              <w:rPr>
                <w:rFonts w:hint="cs"/>
                <w:rtl/>
              </w:rPr>
              <w:t>إدارة العلاقات</w:t>
            </w:r>
          </w:p>
          <w:p w14:paraId="5ECCF701" w14:textId="790912BB" w:rsidR="00C874C9" w:rsidRPr="00A55B1E" w:rsidRDefault="00C874C9" w:rsidP="00C874C9">
            <w:pPr>
              <w:pStyle w:val="ListParagraph"/>
              <w:numPr>
                <w:ilvl w:val="0"/>
                <w:numId w:val="8"/>
              </w:numPr>
              <w:bidi/>
            </w:pPr>
            <w:r>
              <w:rPr>
                <w:rFonts w:hint="cs"/>
                <w:rtl/>
              </w:rPr>
              <w:t>إدارة وتوجيه الافراد</w:t>
            </w:r>
          </w:p>
        </w:tc>
        <w:tc>
          <w:tcPr>
            <w:tcW w:w="1632" w:type="pct"/>
            <w:gridSpan w:val="3"/>
            <w:tcBorders>
              <w:left w:val="single" w:sz="4" w:space="0" w:color="auto"/>
              <w:right w:val="single" w:sz="4" w:space="0" w:color="auto"/>
            </w:tcBorders>
            <w:shd w:val="clear" w:color="auto" w:fill="auto"/>
          </w:tcPr>
          <w:p w14:paraId="3F1CD66A" w14:textId="03C84C52" w:rsidR="00205C20" w:rsidRPr="00C874C9" w:rsidRDefault="00DC1E15" w:rsidP="00DC1E15">
            <w:pPr>
              <w:pStyle w:val="ListParagraph"/>
              <w:bidi/>
              <w:rPr>
                <w:rFonts w:cs="Arial"/>
                <w:rtl/>
              </w:rPr>
            </w:pPr>
            <w:r>
              <w:rPr>
                <w:rFonts w:cs="Arial" w:hint="cs"/>
                <w:rtl/>
              </w:rPr>
              <w:t xml:space="preserve">           </w:t>
            </w:r>
            <w:r w:rsidR="00C874C9" w:rsidRPr="00C874C9">
              <w:rPr>
                <w:rFonts w:cs="Arial" w:hint="cs"/>
                <w:rtl/>
              </w:rPr>
              <w:t>أساسي</w:t>
            </w:r>
          </w:p>
          <w:p w14:paraId="6D579293" w14:textId="75A55F18" w:rsidR="00C874C9" w:rsidRPr="00C874C9" w:rsidRDefault="00DC1E15" w:rsidP="00DC1E15">
            <w:pPr>
              <w:pStyle w:val="ListParagraph"/>
              <w:bidi/>
              <w:rPr>
                <w:rFonts w:cs="Arial"/>
                <w:rtl/>
              </w:rPr>
            </w:pPr>
            <w:r>
              <w:rPr>
                <w:rFonts w:cs="Arial" w:hint="cs"/>
                <w:rtl/>
              </w:rPr>
              <w:t xml:space="preserve">           </w:t>
            </w:r>
            <w:r w:rsidR="00C874C9" w:rsidRPr="00C874C9">
              <w:rPr>
                <w:rFonts w:cs="Arial" w:hint="cs"/>
                <w:rtl/>
              </w:rPr>
              <w:t>أساسي</w:t>
            </w:r>
          </w:p>
          <w:p w14:paraId="4C995450" w14:textId="45AA54A6" w:rsidR="00C874C9" w:rsidRPr="00C874C9" w:rsidRDefault="00DC1E15" w:rsidP="00DC1E15">
            <w:pPr>
              <w:pStyle w:val="ListParagraph"/>
              <w:bidi/>
              <w:rPr>
                <w:rFonts w:cs="Arial"/>
                <w:rtl/>
              </w:rPr>
            </w:pPr>
            <w:r>
              <w:rPr>
                <w:rFonts w:cs="Arial" w:hint="cs"/>
                <w:rtl/>
              </w:rPr>
              <w:t xml:space="preserve">           </w:t>
            </w:r>
            <w:r w:rsidR="00C874C9" w:rsidRPr="00C874C9">
              <w:rPr>
                <w:rFonts w:cs="Arial" w:hint="cs"/>
                <w:rtl/>
              </w:rPr>
              <w:t>أساسي</w:t>
            </w:r>
          </w:p>
          <w:p w14:paraId="672AC967" w14:textId="48D1FA69" w:rsidR="00C874C9" w:rsidRPr="00C874C9" w:rsidRDefault="00DC1E15" w:rsidP="00DC1E15">
            <w:pPr>
              <w:pStyle w:val="ListParagraph"/>
              <w:bidi/>
              <w:rPr>
                <w:rFonts w:cs="Arial"/>
                <w:rtl/>
              </w:rPr>
            </w:pPr>
            <w:r>
              <w:rPr>
                <w:rFonts w:cs="Arial" w:hint="cs"/>
                <w:rtl/>
              </w:rPr>
              <w:t xml:space="preserve">           </w:t>
            </w:r>
            <w:r w:rsidR="00C874C9" w:rsidRPr="00C874C9">
              <w:rPr>
                <w:rFonts w:cs="Arial" w:hint="cs"/>
                <w:rtl/>
              </w:rPr>
              <w:t>أساسي</w:t>
            </w:r>
          </w:p>
          <w:p w14:paraId="42C711FE" w14:textId="14508B6E" w:rsidR="00C874C9" w:rsidRPr="00C874C9" w:rsidRDefault="00DC1E15" w:rsidP="00DC1E15">
            <w:pPr>
              <w:pStyle w:val="ListParagraph"/>
              <w:bidi/>
              <w:rPr>
                <w:rFonts w:ascii="Sakkal Majalla" w:eastAsia="Calibri" w:hAnsi="Sakkal Majalla" w:cs="Sakkal Majalla"/>
                <w:b/>
                <w:bCs/>
                <w:kern w:val="2"/>
                <w:sz w:val="28"/>
                <w:szCs w:val="28"/>
                <w:rtl/>
                <w14:ligatures w14:val="standardContextual"/>
              </w:rPr>
            </w:pPr>
            <w:r>
              <w:rPr>
                <w:rFonts w:cs="Arial" w:hint="cs"/>
                <w:rtl/>
              </w:rPr>
              <w:t xml:space="preserve">           </w:t>
            </w:r>
            <w:r w:rsidR="00C874C9" w:rsidRPr="00C874C9">
              <w:rPr>
                <w:rFonts w:cs="Arial" w:hint="cs"/>
                <w:rtl/>
              </w:rPr>
              <w:t>اساسي</w:t>
            </w:r>
          </w:p>
        </w:tc>
      </w:tr>
      <w:tr w:rsidR="000F2F36" w:rsidRPr="00D640F4" w14:paraId="3B0CF1C4" w14:textId="77777777" w:rsidTr="007C32EC">
        <w:trPr>
          <w:gridAfter w:val="1"/>
          <w:wAfter w:w="174" w:type="pct"/>
          <w:trHeight w:val="312"/>
        </w:trPr>
        <w:tc>
          <w:tcPr>
            <w:tcW w:w="4826" w:type="pct"/>
            <w:gridSpan w:val="11"/>
            <w:tcBorders>
              <w:left w:val="single" w:sz="4" w:space="0" w:color="auto"/>
              <w:bottom w:val="single" w:sz="4" w:space="0" w:color="auto"/>
              <w:right w:val="single" w:sz="4" w:space="0" w:color="auto"/>
            </w:tcBorders>
            <w:shd w:val="clear" w:color="auto" w:fill="6BC0BB"/>
          </w:tcPr>
          <w:p w14:paraId="1F848C74" w14:textId="77777777" w:rsidR="000F2F36" w:rsidRPr="00D640F4" w:rsidRDefault="000F2F36" w:rsidP="000F2F36">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0F2F36" w:rsidRPr="00D640F4" w14:paraId="78CEBBB5" w14:textId="77777777" w:rsidTr="007C32EC">
        <w:trPr>
          <w:gridAfter w:val="1"/>
          <w:wAfter w:w="174" w:type="pct"/>
          <w:trHeight w:val="312"/>
        </w:trPr>
        <w:tc>
          <w:tcPr>
            <w:tcW w:w="4826" w:type="pct"/>
            <w:gridSpan w:val="11"/>
            <w:tcBorders>
              <w:left w:val="single" w:sz="4" w:space="0" w:color="auto"/>
              <w:bottom w:val="nil"/>
              <w:right w:val="single" w:sz="4" w:space="0" w:color="auto"/>
            </w:tcBorders>
            <w:shd w:val="clear" w:color="auto" w:fill="auto"/>
          </w:tcPr>
          <w:p w14:paraId="7AA3CBCF" w14:textId="77777777" w:rsidR="000F2F36" w:rsidRPr="00EB63D1" w:rsidRDefault="000F2F36" w:rsidP="000F2F36">
            <w:pPr>
              <w:pStyle w:val="NoSpacing"/>
              <w:ind w:left="360"/>
              <w:rPr>
                <w:rFonts w:ascii="Sakkal Majalla" w:hAnsi="Sakkal Majalla" w:cs="Sakkal Majalla"/>
                <w:b/>
                <w:bCs/>
                <w:noProof/>
                <w:sz w:val="14"/>
                <w:szCs w:val="14"/>
              </w:rPr>
            </w:pPr>
          </w:p>
        </w:tc>
      </w:tr>
      <w:tr w:rsidR="000F2F36" w:rsidRPr="00D640F4" w14:paraId="3AE8B714" w14:textId="77777777" w:rsidTr="007C32EC">
        <w:trPr>
          <w:gridAfter w:val="1"/>
          <w:wAfter w:w="174" w:type="pct"/>
          <w:trHeight w:val="2090"/>
        </w:trPr>
        <w:tc>
          <w:tcPr>
            <w:tcW w:w="4826" w:type="pct"/>
            <w:gridSpan w:val="11"/>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1793"/>
              <w:gridCol w:w="2201"/>
              <w:gridCol w:w="1787"/>
              <w:gridCol w:w="1417"/>
              <w:gridCol w:w="2443"/>
            </w:tblGrid>
            <w:tr w:rsidR="000A434D" w:rsidRPr="00D640F4" w14:paraId="7B47C271" w14:textId="77777777" w:rsidTr="00CB507E">
              <w:tc>
                <w:tcPr>
                  <w:tcW w:w="1808" w:type="dxa"/>
                  <w:shd w:val="clear" w:color="auto" w:fill="6BC0BB"/>
                  <w:vAlign w:val="center"/>
                </w:tcPr>
                <w:p w14:paraId="2E04042B"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222" w:type="dxa"/>
                  <w:shd w:val="clear" w:color="auto" w:fill="6BC0BB"/>
                </w:tcPr>
                <w:p w14:paraId="6B20B15F"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1805" w:type="dxa"/>
                  <w:shd w:val="clear" w:color="auto" w:fill="6BC0BB"/>
                </w:tcPr>
                <w:p w14:paraId="60417BDA"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428" w:type="dxa"/>
                  <w:shd w:val="clear" w:color="auto" w:fill="6BC0BB"/>
                </w:tcPr>
                <w:p w14:paraId="4B393B3A"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2467" w:type="dxa"/>
                  <w:shd w:val="clear" w:color="auto" w:fill="6BC0BB"/>
                </w:tcPr>
                <w:p w14:paraId="6DA20286" w14:textId="77777777" w:rsidR="000F2F36" w:rsidRPr="00CD1126" w:rsidRDefault="000F2F36" w:rsidP="000F2F36">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0A434D" w:rsidRPr="00D640F4" w14:paraId="20EA5CF4" w14:textId="77777777" w:rsidTr="00CB507E">
              <w:trPr>
                <w:trHeight w:val="470"/>
              </w:trPr>
              <w:tc>
                <w:tcPr>
                  <w:tcW w:w="1808" w:type="dxa"/>
                  <w:shd w:val="clear" w:color="auto" w:fill="6BC0BB"/>
                  <w:vAlign w:val="center"/>
                </w:tcPr>
                <w:p w14:paraId="0AFB5B52"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222" w:type="dxa"/>
                </w:tcPr>
                <w:p w14:paraId="67EB0C6A" w14:textId="14426826" w:rsidR="000F2F36" w:rsidRPr="00D640F4" w:rsidRDefault="000F2F36" w:rsidP="000F2F36">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05" w:type="dxa"/>
                </w:tcPr>
                <w:p w14:paraId="3F481E1E" w14:textId="7E9188F1" w:rsidR="000F2F36" w:rsidRPr="00D640F4" w:rsidRDefault="000F2F36" w:rsidP="000F2F36">
                  <w:pPr>
                    <w:pStyle w:val="NoSpacing"/>
                    <w:framePr w:hSpace="180" w:wrap="around" w:vAnchor="page" w:hAnchor="margin" w:xAlign="center" w:y="2669"/>
                    <w:ind w:left="30"/>
                    <w:jc w:val="center"/>
                    <w:rPr>
                      <w:rFonts w:ascii="Sakkal Majalla" w:hAnsi="Sakkal Majalla" w:cs="Sakkal Majalla"/>
                      <w:sz w:val="28"/>
                      <w:szCs w:val="28"/>
                      <w:rtl/>
                      <w:lang w:bidi="ar-JO"/>
                    </w:rPr>
                  </w:pPr>
                </w:p>
              </w:tc>
              <w:tc>
                <w:tcPr>
                  <w:tcW w:w="1428" w:type="dxa"/>
                </w:tcPr>
                <w:p w14:paraId="4CB8360C" w14:textId="11D15D88"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c>
                <w:tcPr>
                  <w:tcW w:w="2467" w:type="dxa"/>
                </w:tcPr>
                <w:p w14:paraId="51FE3955"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r>
            <w:tr w:rsidR="000A434D" w:rsidRPr="00D640F4" w14:paraId="4B7690BD" w14:textId="77777777" w:rsidTr="00CB507E">
              <w:trPr>
                <w:trHeight w:val="443"/>
              </w:trPr>
              <w:tc>
                <w:tcPr>
                  <w:tcW w:w="1808" w:type="dxa"/>
                  <w:shd w:val="clear" w:color="auto" w:fill="6BC0BB"/>
                  <w:vAlign w:val="center"/>
                </w:tcPr>
                <w:p w14:paraId="59FCC5C5" w14:textId="20EED2BD" w:rsidR="000F2F36" w:rsidRPr="00CD1126" w:rsidRDefault="00CB17FA"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المراجعة الرئيس المباشر</w:t>
                  </w:r>
                </w:p>
              </w:tc>
              <w:tc>
                <w:tcPr>
                  <w:tcW w:w="2222" w:type="dxa"/>
                </w:tcPr>
                <w:p w14:paraId="513BFB32" w14:textId="0F17F901" w:rsidR="000F2F36" w:rsidRPr="00D640F4" w:rsidRDefault="000F2F36" w:rsidP="005742C3">
                  <w:pPr>
                    <w:pStyle w:val="NoSpacing"/>
                    <w:framePr w:hSpace="180" w:wrap="around" w:vAnchor="page" w:hAnchor="margin" w:xAlign="center" w:y="2669"/>
                    <w:ind w:left="60"/>
                    <w:rPr>
                      <w:rFonts w:ascii="Sakkal Majalla" w:hAnsi="Sakkal Majalla" w:cs="Sakkal Majalla"/>
                      <w:sz w:val="28"/>
                      <w:szCs w:val="28"/>
                      <w:rtl/>
                      <w:lang w:bidi="ar-JO"/>
                    </w:rPr>
                  </w:pPr>
                </w:p>
              </w:tc>
              <w:tc>
                <w:tcPr>
                  <w:tcW w:w="1805" w:type="dxa"/>
                </w:tcPr>
                <w:p w14:paraId="052084D6" w14:textId="303F7FD6" w:rsidR="000F2F36" w:rsidRPr="00D640F4" w:rsidRDefault="000F2F36" w:rsidP="000F2F36">
                  <w:pPr>
                    <w:pStyle w:val="NoSpacing"/>
                    <w:framePr w:hSpace="180" w:wrap="around" w:vAnchor="page" w:hAnchor="margin" w:xAlign="center" w:y="2669"/>
                    <w:ind w:left="86" w:hanging="86"/>
                    <w:jc w:val="center"/>
                    <w:rPr>
                      <w:rFonts w:ascii="Sakkal Majalla" w:hAnsi="Sakkal Majalla" w:cs="Sakkal Majalla"/>
                      <w:sz w:val="28"/>
                      <w:szCs w:val="28"/>
                      <w:rtl/>
                      <w:lang w:bidi="ar-JO"/>
                    </w:rPr>
                  </w:pPr>
                </w:p>
              </w:tc>
              <w:tc>
                <w:tcPr>
                  <w:tcW w:w="1428" w:type="dxa"/>
                </w:tcPr>
                <w:p w14:paraId="4B94A6C9"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c>
                <w:tcPr>
                  <w:tcW w:w="2467" w:type="dxa"/>
                </w:tcPr>
                <w:p w14:paraId="20CF4AD5"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r>
            <w:tr w:rsidR="000A434D" w:rsidRPr="00D640F4" w14:paraId="360DAE87" w14:textId="77777777" w:rsidTr="00CB507E">
              <w:trPr>
                <w:trHeight w:val="920"/>
              </w:trPr>
              <w:tc>
                <w:tcPr>
                  <w:tcW w:w="1808" w:type="dxa"/>
                  <w:shd w:val="clear" w:color="auto" w:fill="6BC0BB"/>
                  <w:vAlign w:val="center"/>
                </w:tcPr>
                <w:p w14:paraId="20C53476" w14:textId="77777777" w:rsidR="000F2F3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p w14:paraId="1E9B87D1" w14:textId="3443B205" w:rsidR="00CB507E" w:rsidRPr="00CD1126" w:rsidRDefault="00CB507E"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عطوفة الأمين العام</w:t>
                  </w:r>
                </w:p>
              </w:tc>
              <w:tc>
                <w:tcPr>
                  <w:tcW w:w="2222" w:type="dxa"/>
                </w:tcPr>
                <w:p w14:paraId="4FB618A5" w14:textId="77777777" w:rsidR="000F2F36" w:rsidRPr="00D640F4" w:rsidRDefault="000F2F36" w:rsidP="000F2F36">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05" w:type="dxa"/>
                </w:tcPr>
                <w:p w14:paraId="17DC42DE" w14:textId="77777777" w:rsidR="000F2F36" w:rsidRPr="00D640F4" w:rsidRDefault="000F2F36" w:rsidP="000F2F36">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28" w:type="dxa"/>
                </w:tcPr>
                <w:p w14:paraId="77FDF8B7"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c>
                <w:tcPr>
                  <w:tcW w:w="2467" w:type="dxa"/>
                </w:tcPr>
                <w:p w14:paraId="653B7BEA"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45ED47CF" w14:textId="77777777" w:rsidR="000F2F36" w:rsidRPr="00EB63D1" w:rsidRDefault="000F2F36" w:rsidP="000F2F36">
            <w:pPr>
              <w:pStyle w:val="NoSpacing"/>
              <w:rPr>
                <w:rFonts w:ascii="Sakkal Majalla" w:hAnsi="Sakkal Majalla" w:cs="Sakkal Majalla"/>
                <w:b/>
                <w:bCs/>
                <w:sz w:val="4"/>
                <w:szCs w:val="4"/>
                <w:rtl/>
                <w:lang w:bidi="ar-JO"/>
              </w:rPr>
            </w:pPr>
          </w:p>
        </w:tc>
      </w:tr>
    </w:tbl>
    <w:p w14:paraId="0CC43CCE" w14:textId="77777777" w:rsidR="00FC673E" w:rsidRDefault="00FC673E" w:rsidP="00CD1126">
      <w:pPr>
        <w:bidi/>
      </w:pPr>
    </w:p>
    <w:sectPr w:rsidR="00FC673E" w:rsidSect="00CD1126">
      <w:headerReference w:type="default" r:id="rId30"/>
      <w:footerReference w:type="default" r:id="rId31"/>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253A" w14:textId="77777777" w:rsidR="00926E51" w:rsidRDefault="00926E51" w:rsidP="00CD1126">
      <w:pPr>
        <w:spacing w:after="0" w:line="240" w:lineRule="auto"/>
      </w:pPr>
      <w:r>
        <w:separator/>
      </w:r>
    </w:p>
  </w:endnote>
  <w:endnote w:type="continuationSeparator" w:id="0">
    <w:p w14:paraId="6AE815D9" w14:textId="77777777" w:rsidR="00926E51" w:rsidRDefault="00926E51"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1A60" w14:textId="77777777"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205C2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05C20">
      <w:rPr>
        <w:b/>
        <w:bCs/>
        <w:noProof/>
      </w:rPr>
      <w:t>4</w:t>
    </w:r>
    <w:r>
      <w:rPr>
        <w:b/>
        <w:bCs/>
      </w:rPr>
      <w:fldChar w:fldCharType="end"/>
    </w:r>
  </w:p>
  <w:p w14:paraId="26B2983D"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0E9A" w14:textId="77777777" w:rsidR="00926E51" w:rsidRDefault="00926E51" w:rsidP="00CD1126">
      <w:pPr>
        <w:spacing w:after="0" w:line="240" w:lineRule="auto"/>
      </w:pPr>
      <w:r>
        <w:separator/>
      </w:r>
    </w:p>
  </w:footnote>
  <w:footnote w:type="continuationSeparator" w:id="0">
    <w:p w14:paraId="54C45BCB" w14:textId="77777777" w:rsidR="00926E51" w:rsidRDefault="00926E51"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203D044B"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6790A058" wp14:editId="32643067">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48A1B07D" wp14:editId="7DFC99C7">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5EA4567C"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1B07D"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5EA4567C"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5FDA7A60" w14:textId="77777777" w:rsidR="00CD1126" w:rsidRDefault="00CD1126" w:rsidP="00CD1126">
            <w:pPr>
              <w:bidi/>
              <w:jc w:val="center"/>
              <w:rPr>
                <w:rFonts w:ascii="Sakkal Majalla" w:hAnsi="Sakkal Majalla" w:cs="Sakkal Majalla"/>
                <w:b/>
                <w:bCs/>
                <w:sz w:val="28"/>
                <w:szCs w:val="28"/>
                <w:rtl/>
                <w:lang w:bidi="ar-JO"/>
              </w:rPr>
            </w:pPr>
          </w:p>
          <w:p w14:paraId="5B959981" w14:textId="77777777" w:rsidR="00CD1126" w:rsidRPr="008405C7" w:rsidRDefault="00CD1126" w:rsidP="00CD1126">
            <w:pPr>
              <w:bidi/>
              <w:jc w:val="center"/>
              <w:rPr>
                <w:rFonts w:ascii="Sakkal Majalla" w:hAnsi="Sakkal Majalla" w:cs="Sakkal Majalla"/>
                <w:b/>
                <w:bCs/>
                <w:sz w:val="2"/>
                <w:szCs w:val="2"/>
                <w:rtl/>
                <w:lang w:bidi="ar-JO"/>
              </w:rPr>
            </w:pPr>
          </w:p>
          <w:p w14:paraId="152EC188"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424D55"/>
    <w:multiLevelType w:val="multilevel"/>
    <w:tmpl w:val="F638576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46A84F41"/>
    <w:multiLevelType w:val="multilevel"/>
    <w:tmpl w:val="671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33C3A"/>
    <w:multiLevelType w:val="multilevel"/>
    <w:tmpl w:val="825C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67073"/>
    <w:multiLevelType w:val="hybridMultilevel"/>
    <w:tmpl w:val="7C5C5A92"/>
    <w:lvl w:ilvl="0" w:tplc="752A292E">
      <w:start w:val="1"/>
      <w:numFmt w:val="decimal"/>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 w15:restartNumberingAfterBreak="0">
    <w:nsid w:val="79504C8F"/>
    <w:multiLevelType w:val="hybridMultilevel"/>
    <w:tmpl w:val="5C36E1EC"/>
    <w:lvl w:ilvl="0" w:tplc="8642381E">
      <w:start w:val="4"/>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A47B8"/>
    <w:multiLevelType w:val="hybridMultilevel"/>
    <w:tmpl w:val="7322663A"/>
    <w:lvl w:ilvl="0" w:tplc="1EDA0BDE">
      <w:start w:val="1"/>
      <w:numFmt w:val="decimal"/>
      <w:lvlText w:val="%1."/>
      <w:lvlJc w:val="left"/>
      <w:pPr>
        <w:tabs>
          <w:tab w:val="num" w:pos="643"/>
        </w:tabs>
        <w:ind w:left="643"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0"/>
  </w:num>
  <w:num w:numId="2">
    <w:abstractNumId w:val="5"/>
  </w:num>
  <w:num w:numId="3">
    <w:abstractNumId w:val="4"/>
  </w:num>
  <w:num w:numId="4">
    <w:abstractNumId w:val="7"/>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3D"/>
    <w:rsid w:val="00030ED1"/>
    <w:rsid w:val="00034A7E"/>
    <w:rsid w:val="000526F8"/>
    <w:rsid w:val="0007657B"/>
    <w:rsid w:val="000828C3"/>
    <w:rsid w:val="000A434D"/>
    <w:rsid w:val="000F2F36"/>
    <w:rsid w:val="000F62D6"/>
    <w:rsid w:val="00171CAC"/>
    <w:rsid w:val="00205C20"/>
    <w:rsid w:val="00223F74"/>
    <w:rsid w:val="00237A92"/>
    <w:rsid w:val="00284C4E"/>
    <w:rsid w:val="00296006"/>
    <w:rsid w:val="00296686"/>
    <w:rsid w:val="004A3C85"/>
    <w:rsid w:val="004C2D9B"/>
    <w:rsid w:val="004C4E9B"/>
    <w:rsid w:val="005134AA"/>
    <w:rsid w:val="00541EC4"/>
    <w:rsid w:val="005531FE"/>
    <w:rsid w:val="005742C3"/>
    <w:rsid w:val="00615E6B"/>
    <w:rsid w:val="00623197"/>
    <w:rsid w:val="00665171"/>
    <w:rsid w:val="006B6797"/>
    <w:rsid w:val="00710D25"/>
    <w:rsid w:val="00721513"/>
    <w:rsid w:val="00730080"/>
    <w:rsid w:val="007C32EC"/>
    <w:rsid w:val="00804C74"/>
    <w:rsid w:val="00864A56"/>
    <w:rsid w:val="008B70F5"/>
    <w:rsid w:val="00926E51"/>
    <w:rsid w:val="0096533B"/>
    <w:rsid w:val="009A4C86"/>
    <w:rsid w:val="00A1203D"/>
    <w:rsid w:val="00A15FD6"/>
    <w:rsid w:val="00A26B44"/>
    <w:rsid w:val="00C4613E"/>
    <w:rsid w:val="00C874C9"/>
    <w:rsid w:val="00C96C2E"/>
    <w:rsid w:val="00C97466"/>
    <w:rsid w:val="00CA00A1"/>
    <w:rsid w:val="00CB17FA"/>
    <w:rsid w:val="00CB3511"/>
    <w:rsid w:val="00CB507E"/>
    <w:rsid w:val="00CD1126"/>
    <w:rsid w:val="00D5187A"/>
    <w:rsid w:val="00DC1E15"/>
    <w:rsid w:val="00E65B67"/>
    <w:rsid w:val="00EB63D1"/>
    <w:rsid w:val="00F5195B"/>
    <w:rsid w:val="00F670D6"/>
    <w:rsid w:val="00FC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F1EDB2"/>
  <w15:docId w15:val="{A887B435-6548-4405-A722-BA3A60EF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paragraph" w:styleId="BodyText">
    <w:name w:val="Body Text"/>
    <w:basedOn w:val="Normal"/>
    <w:link w:val="BodyTextChar"/>
    <w:rsid w:val="005134AA"/>
    <w:pPr>
      <w:bidi/>
      <w:spacing w:after="0" w:line="240" w:lineRule="auto"/>
      <w:jc w:val="lowKashida"/>
    </w:pPr>
    <w:rPr>
      <w:rFonts w:ascii="Times New Roman" w:eastAsia="Times New Roman" w:hAnsi="Times New Roman" w:cs="Times New Roman"/>
      <w:sz w:val="28"/>
      <w:szCs w:val="28"/>
      <w:lang w:eastAsia="ar-SA"/>
    </w:rPr>
  </w:style>
  <w:style w:type="character" w:customStyle="1" w:styleId="BodyTextChar">
    <w:name w:val="Body Text Char"/>
    <w:basedOn w:val="DefaultParagraphFont"/>
    <w:link w:val="BodyText"/>
    <w:rsid w:val="005134AA"/>
    <w:rPr>
      <w:rFonts w:ascii="Times New Roman" w:eastAsia="Times New Roman" w:hAnsi="Times New Roman" w:cs="Times New Roman"/>
      <w:sz w:val="28"/>
      <w:szCs w:val="28"/>
      <w:lang w:eastAsia="ar-SA"/>
    </w:rPr>
  </w:style>
  <w:style w:type="paragraph" w:styleId="NormalWeb">
    <w:name w:val="Normal (Web)"/>
    <w:basedOn w:val="Normal"/>
    <w:uiPriority w:val="99"/>
    <w:semiHidden/>
    <w:unhideWhenUsed/>
    <w:rsid w:val="005134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3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9883">
      <w:bodyDiv w:val="1"/>
      <w:marLeft w:val="0"/>
      <w:marRight w:val="0"/>
      <w:marTop w:val="0"/>
      <w:marBottom w:val="0"/>
      <w:divBdr>
        <w:top w:val="none" w:sz="0" w:space="0" w:color="auto"/>
        <w:left w:val="none" w:sz="0" w:space="0" w:color="auto"/>
        <w:bottom w:val="none" w:sz="0" w:space="0" w:color="auto"/>
        <w:right w:val="none" w:sz="0" w:space="0" w:color="auto"/>
      </w:divBdr>
    </w:div>
    <w:div w:id="639918535">
      <w:bodyDiv w:val="1"/>
      <w:marLeft w:val="0"/>
      <w:marRight w:val="0"/>
      <w:marTop w:val="0"/>
      <w:marBottom w:val="0"/>
      <w:divBdr>
        <w:top w:val="none" w:sz="0" w:space="0" w:color="auto"/>
        <w:left w:val="none" w:sz="0" w:space="0" w:color="auto"/>
        <w:bottom w:val="none" w:sz="0" w:space="0" w:color="auto"/>
        <w:right w:val="none" w:sz="0" w:space="0" w:color="auto"/>
      </w:divBdr>
    </w:div>
    <w:div w:id="18078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1822-26E4-40EB-A7ED-9D7DF63E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709</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Hanan Khlefat</cp:lastModifiedBy>
  <cp:revision>25</cp:revision>
  <cp:lastPrinted>2026-02-01T09:49:00Z</cp:lastPrinted>
  <dcterms:created xsi:type="dcterms:W3CDTF">2024-12-22T10:35:00Z</dcterms:created>
  <dcterms:modified xsi:type="dcterms:W3CDTF">2026-02-04T09:20:00Z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3b15e482e6d36c672d52f0ac41aff83694af8975b6c3c9760bbc85e319121dae</vt:lpwstr>
  </property>
</Properties>
</file>